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2D5A28" w14:textId="77777777" w:rsidR="00A95CE3" w:rsidRPr="00B41684" w:rsidRDefault="00FB7656" w:rsidP="009C403A">
      <w:pPr>
        <w:tabs>
          <w:tab w:val="left" w:pos="5370"/>
        </w:tabs>
        <w:spacing w:after="120" w:line="240" w:lineRule="auto"/>
        <w:rPr>
          <w:sz w:val="28"/>
          <w:szCs w:val="28"/>
        </w:rPr>
      </w:pPr>
      <w:r w:rsidRPr="00FB7656">
        <w:rPr>
          <w:noProof/>
          <w:sz w:val="24"/>
          <w:szCs w:val="24"/>
          <w:lang w:eastAsia="pl-PL"/>
        </w:rPr>
        <w:drawing>
          <wp:anchor distT="0" distB="0" distL="114300" distR="114300" simplePos="0" relativeHeight="251660288" behindDoc="0" locked="0" layoutInCell="1" allowOverlap="1" wp14:anchorId="2D1AC207" wp14:editId="76925271">
            <wp:simplePos x="0" y="0"/>
            <wp:positionH relativeFrom="margin">
              <wp:align>left</wp:align>
            </wp:positionH>
            <wp:positionV relativeFrom="margin">
              <wp:posOffset>-146685</wp:posOffset>
            </wp:positionV>
            <wp:extent cx="466725" cy="476250"/>
            <wp:effectExtent l="19050" t="0" r="9525" b="0"/>
            <wp:wrapSquare wrapText="bothSides"/>
            <wp:docPr id="19" name="Obraz 2" descr="C:\Users\adm\Downloads\herb Gminy Koneck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\Downloads\herb Gminy Koneck.bmp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505BB">
        <w:rPr>
          <w:b/>
          <w:sz w:val="40"/>
          <w:szCs w:val="40"/>
        </w:rPr>
        <w:t xml:space="preserve">  </w:t>
      </w:r>
      <w:r w:rsidR="002505BB" w:rsidRPr="00B41684">
        <w:rPr>
          <w:b/>
          <w:sz w:val="28"/>
          <w:szCs w:val="28"/>
        </w:rPr>
        <w:t>URZĄD GMINY W KONECKU</w:t>
      </w:r>
      <w:r w:rsidR="007075A1" w:rsidRPr="00B41684">
        <w:rPr>
          <w:b/>
          <w:sz w:val="28"/>
          <w:szCs w:val="28"/>
        </w:rPr>
        <w:tab/>
      </w:r>
    </w:p>
    <w:p w14:paraId="4BE879D0" w14:textId="77777777" w:rsidR="00B41684" w:rsidRPr="004338A3" w:rsidRDefault="00FB7656" w:rsidP="00B41684">
      <w:pPr>
        <w:tabs>
          <w:tab w:val="left" w:pos="5370"/>
        </w:tabs>
        <w:spacing w:after="120"/>
        <w:ind w:right="-994"/>
        <w:rPr>
          <w:sz w:val="24"/>
          <w:szCs w:val="24"/>
        </w:rPr>
      </w:pPr>
      <w:r w:rsidRPr="004338A3">
        <w:rPr>
          <w:sz w:val="24"/>
          <w:szCs w:val="24"/>
        </w:rPr>
        <w:t xml:space="preserve">                                                                                                             </w:t>
      </w:r>
      <w:r w:rsidR="009C403A" w:rsidRPr="004338A3">
        <w:rPr>
          <w:sz w:val="24"/>
          <w:szCs w:val="24"/>
        </w:rPr>
        <w:t xml:space="preserve">            </w:t>
      </w:r>
      <w:r w:rsidR="00B41684" w:rsidRPr="004338A3">
        <w:rPr>
          <w:sz w:val="24"/>
          <w:szCs w:val="24"/>
        </w:rPr>
        <w:t xml:space="preserve">                </w:t>
      </w:r>
      <w:r w:rsidR="009C403A" w:rsidRPr="004338A3">
        <w:rPr>
          <w:sz w:val="24"/>
          <w:szCs w:val="24"/>
        </w:rPr>
        <w:t xml:space="preserve"> </w:t>
      </w:r>
      <w:r w:rsidRPr="004338A3">
        <w:rPr>
          <w:sz w:val="20"/>
          <w:szCs w:val="20"/>
        </w:rPr>
        <w:t>87-702</w:t>
      </w:r>
      <w:r w:rsidR="009C403A" w:rsidRPr="004338A3">
        <w:rPr>
          <w:sz w:val="20"/>
          <w:szCs w:val="20"/>
        </w:rPr>
        <w:t xml:space="preserve"> KONECK </w:t>
      </w:r>
      <w:r w:rsidRPr="004338A3">
        <w:rPr>
          <w:sz w:val="20"/>
          <w:szCs w:val="20"/>
        </w:rPr>
        <w:t xml:space="preserve"> </w:t>
      </w:r>
      <w:r w:rsidR="009C403A" w:rsidRPr="004338A3">
        <w:rPr>
          <w:sz w:val="20"/>
          <w:szCs w:val="20"/>
        </w:rPr>
        <w:t xml:space="preserve">               </w:t>
      </w:r>
      <w:r w:rsidRPr="004338A3">
        <w:rPr>
          <w:sz w:val="24"/>
          <w:szCs w:val="24"/>
        </w:rPr>
        <w:t xml:space="preserve">   </w:t>
      </w:r>
      <w:r w:rsidR="009C403A" w:rsidRPr="004338A3">
        <w:rPr>
          <w:sz w:val="24"/>
          <w:szCs w:val="24"/>
        </w:rPr>
        <w:t xml:space="preserve">  </w:t>
      </w:r>
    </w:p>
    <w:p w14:paraId="3095ECC4" w14:textId="00C11FAE" w:rsidR="002E0BC4" w:rsidRPr="00056B12" w:rsidRDefault="000E3F49" w:rsidP="00C81451">
      <w:pPr>
        <w:tabs>
          <w:tab w:val="left" w:pos="5370"/>
        </w:tabs>
        <w:spacing w:after="100" w:afterAutospacing="1"/>
        <w:ind w:right="-994"/>
        <w:rPr>
          <w:sz w:val="20"/>
          <w:szCs w:val="20"/>
        </w:rPr>
      </w:pPr>
      <w:r>
        <w:rPr>
          <w:noProof/>
          <w:sz w:val="44"/>
          <w:szCs w:val="44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71B953" wp14:editId="2EC61930">
                <wp:simplePos x="0" y="0"/>
                <wp:positionH relativeFrom="column">
                  <wp:posOffset>-83185</wp:posOffset>
                </wp:positionH>
                <wp:positionV relativeFrom="paragraph">
                  <wp:posOffset>200660</wp:posOffset>
                </wp:positionV>
                <wp:extent cx="6686550" cy="0"/>
                <wp:effectExtent l="9525" t="9525" r="9525" b="9525"/>
                <wp:wrapNone/>
                <wp:docPr id="1761573428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865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7D174AE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7" o:spid="_x0000_s1026" type="#_x0000_t32" style="position:absolute;margin-left:-6.55pt;margin-top:15.8pt;width:526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"/>
            </w:pict>
          </mc:Fallback>
        </mc:AlternateContent>
      </w:r>
      <w:r w:rsidR="00B41684" w:rsidRPr="00056B12">
        <w:rPr>
          <w:sz w:val="20"/>
          <w:szCs w:val="20"/>
        </w:rPr>
        <w:t xml:space="preserve">  </w:t>
      </w:r>
      <w:r w:rsidR="006278A0" w:rsidRPr="00056B12">
        <w:rPr>
          <w:sz w:val="20"/>
          <w:szCs w:val="20"/>
        </w:rPr>
        <w:t>e-mail: ugkoneck@koneck.eu; www.bip.koneck.eu</w:t>
      </w:r>
      <w:r w:rsidR="00FB7656" w:rsidRPr="00056B12">
        <w:rPr>
          <w:sz w:val="20"/>
          <w:szCs w:val="20"/>
        </w:rPr>
        <w:t xml:space="preserve">      </w:t>
      </w:r>
      <w:r w:rsidR="00FB7656" w:rsidRPr="00056B12">
        <w:rPr>
          <w:sz w:val="24"/>
          <w:szCs w:val="24"/>
        </w:rPr>
        <w:t xml:space="preserve">       </w:t>
      </w:r>
      <w:r w:rsidR="006278A0" w:rsidRPr="00056B12">
        <w:rPr>
          <w:sz w:val="24"/>
          <w:szCs w:val="24"/>
        </w:rPr>
        <w:t xml:space="preserve">                           </w:t>
      </w:r>
      <w:r w:rsidR="00FB7656" w:rsidRPr="00056B12">
        <w:rPr>
          <w:sz w:val="24"/>
          <w:szCs w:val="24"/>
        </w:rPr>
        <w:t xml:space="preserve">  </w:t>
      </w:r>
      <w:r w:rsidR="006278A0" w:rsidRPr="00056B12">
        <w:rPr>
          <w:sz w:val="24"/>
          <w:szCs w:val="24"/>
        </w:rPr>
        <w:t xml:space="preserve">             </w:t>
      </w:r>
      <w:r w:rsidR="009C403A" w:rsidRPr="00056B12">
        <w:rPr>
          <w:sz w:val="24"/>
          <w:szCs w:val="24"/>
        </w:rPr>
        <w:t xml:space="preserve">   </w:t>
      </w:r>
      <w:r w:rsidR="00B41684" w:rsidRPr="00056B12">
        <w:rPr>
          <w:sz w:val="24"/>
          <w:szCs w:val="24"/>
        </w:rPr>
        <w:t xml:space="preserve">               </w:t>
      </w:r>
      <w:r w:rsidR="00FB7656" w:rsidRPr="00056B12">
        <w:rPr>
          <w:sz w:val="20"/>
          <w:szCs w:val="20"/>
        </w:rPr>
        <w:t>tel</w:t>
      </w:r>
      <w:r w:rsidR="002505BB" w:rsidRPr="00056B12">
        <w:rPr>
          <w:sz w:val="20"/>
          <w:szCs w:val="20"/>
        </w:rPr>
        <w:t>.</w:t>
      </w:r>
      <w:r w:rsidR="00FB7656" w:rsidRPr="00056B12">
        <w:rPr>
          <w:sz w:val="20"/>
          <w:szCs w:val="20"/>
        </w:rPr>
        <w:t>/fax (054) 272-23-0</w:t>
      </w:r>
      <w:r w:rsidR="00E47400" w:rsidRPr="00056B12">
        <w:rPr>
          <w:sz w:val="20"/>
          <w:szCs w:val="20"/>
        </w:rPr>
        <w:t>2</w:t>
      </w:r>
    </w:p>
    <w:p w14:paraId="02A8EAA2" w14:textId="2E7800B1" w:rsidR="00C81451" w:rsidRDefault="00A75FCE" w:rsidP="009E39A4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Koneck, dn</w:t>
      </w:r>
      <w:r w:rsidR="003C6A61">
        <w:rPr>
          <w:rFonts w:ascii="Times New Roman" w:hAnsi="Times New Roman" w:cs="Times New Roman"/>
          <w:sz w:val="24"/>
          <w:szCs w:val="24"/>
        </w:rPr>
        <w:t>ia</w:t>
      </w:r>
      <w:r w:rsidR="00E14479">
        <w:rPr>
          <w:rFonts w:ascii="Times New Roman" w:hAnsi="Times New Roman" w:cs="Times New Roman"/>
          <w:sz w:val="24"/>
          <w:szCs w:val="24"/>
        </w:rPr>
        <w:t xml:space="preserve">. </w:t>
      </w:r>
      <w:r w:rsidR="003840F0">
        <w:rPr>
          <w:rFonts w:ascii="Times New Roman" w:hAnsi="Times New Roman" w:cs="Times New Roman"/>
          <w:sz w:val="24"/>
          <w:szCs w:val="24"/>
        </w:rPr>
        <w:t>14</w:t>
      </w:r>
      <w:r w:rsidR="00A93FD4">
        <w:rPr>
          <w:rFonts w:ascii="Times New Roman" w:hAnsi="Times New Roman" w:cs="Times New Roman"/>
          <w:sz w:val="24"/>
          <w:szCs w:val="24"/>
        </w:rPr>
        <w:t>.07</w:t>
      </w:r>
      <w:r w:rsidR="005A55B8">
        <w:rPr>
          <w:rFonts w:ascii="Times New Roman" w:hAnsi="Times New Roman" w:cs="Times New Roman"/>
          <w:sz w:val="24"/>
          <w:szCs w:val="24"/>
        </w:rPr>
        <w:t>.202</w:t>
      </w:r>
      <w:r w:rsidR="0001301B">
        <w:rPr>
          <w:rFonts w:ascii="Times New Roman" w:hAnsi="Times New Roman" w:cs="Times New Roman"/>
          <w:sz w:val="24"/>
          <w:szCs w:val="24"/>
        </w:rPr>
        <w:t>6</w:t>
      </w:r>
      <w:r w:rsidR="00C81451" w:rsidRPr="002427D2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253DEAA5" w14:textId="77777777" w:rsidR="009E39A4" w:rsidRPr="009E39A4" w:rsidRDefault="009E39A4" w:rsidP="009E39A4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535F92B6" w14:textId="77777777" w:rsidR="00C81451" w:rsidRPr="00E05B6A" w:rsidRDefault="00C81451" w:rsidP="008D004E">
      <w:pPr>
        <w:jc w:val="center"/>
        <w:rPr>
          <w:rFonts w:ascii="Times New Roman" w:hAnsi="Times New Roman" w:cs="Times New Roman"/>
          <w:b/>
          <w:color w:val="7030A0"/>
          <w:sz w:val="40"/>
          <w:szCs w:val="40"/>
        </w:rPr>
      </w:pPr>
      <w:r w:rsidRPr="00E05B6A">
        <w:rPr>
          <w:rFonts w:ascii="Times New Roman" w:hAnsi="Times New Roman" w:cs="Times New Roman"/>
          <w:b/>
          <w:color w:val="7030A0"/>
          <w:sz w:val="40"/>
          <w:szCs w:val="40"/>
        </w:rPr>
        <w:t>KURENDA</w:t>
      </w:r>
    </w:p>
    <w:p w14:paraId="148C27A3" w14:textId="5972B8AE" w:rsidR="00C81451" w:rsidRPr="002427D2" w:rsidRDefault="00C81451" w:rsidP="009A55E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27D2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FE229E">
        <w:rPr>
          <w:rFonts w:ascii="Times New Roman" w:hAnsi="Times New Roman" w:cs="Times New Roman"/>
          <w:sz w:val="24"/>
          <w:szCs w:val="24"/>
        </w:rPr>
        <w:t xml:space="preserve">    </w:t>
      </w:r>
      <w:r w:rsidRPr="002427D2">
        <w:rPr>
          <w:rFonts w:ascii="Times New Roman" w:hAnsi="Times New Roman" w:cs="Times New Roman"/>
          <w:sz w:val="24"/>
          <w:szCs w:val="24"/>
        </w:rPr>
        <w:t xml:space="preserve">Urząd Gminy w Konecku </w:t>
      </w:r>
      <w:r w:rsidR="009A55E0">
        <w:rPr>
          <w:rFonts w:ascii="Times New Roman" w:hAnsi="Times New Roman" w:cs="Times New Roman"/>
          <w:sz w:val="24"/>
          <w:szCs w:val="24"/>
        </w:rPr>
        <w:t>informuje, że</w:t>
      </w:r>
      <w:r w:rsidR="00D31081" w:rsidRPr="002427D2">
        <w:rPr>
          <w:rFonts w:ascii="Times New Roman" w:hAnsi="Times New Roman" w:cs="Times New Roman"/>
          <w:sz w:val="24"/>
          <w:szCs w:val="24"/>
        </w:rPr>
        <w:t xml:space="preserve"> </w:t>
      </w:r>
      <w:r w:rsidR="00D31081" w:rsidRPr="006F3562">
        <w:rPr>
          <w:rFonts w:ascii="Times New Roman" w:hAnsi="Times New Roman" w:cs="Times New Roman"/>
          <w:b/>
          <w:sz w:val="24"/>
          <w:szCs w:val="24"/>
        </w:rPr>
        <w:t xml:space="preserve">od dnia </w:t>
      </w:r>
      <w:r w:rsidR="009E182D">
        <w:rPr>
          <w:rFonts w:ascii="Times New Roman" w:hAnsi="Times New Roman" w:cs="Times New Roman"/>
          <w:b/>
          <w:sz w:val="24"/>
          <w:szCs w:val="24"/>
        </w:rPr>
        <w:t>20</w:t>
      </w:r>
      <w:r w:rsidR="0038424C">
        <w:rPr>
          <w:rFonts w:ascii="Times New Roman" w:hAnsi="Times New Roman" w:cs="Times New Roman"/>
          <w:b/>
          <w:sz w:val="24"/>
          <w:szCs w:val="24"/>
        </w:rPr>
        <w:t xml:space="preserve"> lipc</w:t>
      </w:r>
      <w:r w:rsidR="008D6456" w:rsidRPr="006F3562"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="005A55B8" w:rsidRPr="006F3562">
        <w:rPr>
          <w:rFonts w:ascii="Times New Roman" w:hAnsi="Times New Roman" w:cs="Times New Roman"/>
          <w:b/>
          <w:sz w:val="24"/>
          <w:szCs w:val="24"/>
        </w:rPr>
        <w:t>202</w:t>
      </w:r>
      <w:r w:rsidR="00A509E2">
        <w:rPr>
          <w:rFonts w:ascii="Times New Roman" w:hAnsi="Times New Roman" w:cs="Times New Roman"/>
          <w:b/>
          <w:sz w:val="24"/>
          <w:szCs w:val="24"/>
        </w:rPr>
        <w:t>6</w:t>
      </w:r>
      <w:r w:rsidRPr="006F3562">
        <w:rPr>
          <w:rFonts w:ascii="Times New Roman" w:hAnsi="Times New Roman" w:cs="Times New Roman"/>
          <w:b/>
          <w:sz w:val="24"/>
          <w:szCs w:val="24"/>
        </w:rPr>
        <w:t xml:space="preserve"> r</w:t>
      </w:r>
      <w:r w:rsidRPr="002427D2">
        <w:rPr>
          <w:rFonts w:ascii="Times New Roman" w:hAnsi="Times New Roman" w:cs="Times New Roman"/>
          <w:sz w:val="24"/>
          <w:szCs w:val="24"/>
        </w:rPr>
        <w:t xml:space="preserve">. </w:t>
      </w:r>
      <w:r w:rsidR="008D6456">
        <w:rPr>
          <w:rFonts w:ascii="Times New Roman" w:hAnsi="Times New Roman" w:cs="Times New Roman"/>
          <w:sz w:val="24"/>
          <w:szCs w:val="24"/>
        </w:rPr>
        <w:t xml:space="preserve">będzie </w:t>
      </w:r>
      <w:r w:rsidRPr="002427D2">
        <w:rPr>
          <w:rFonts w:ascii="Times New Roman" w:hAnsi="Times New Roman" w:cs="Times New Roman"/>
          <w:sz w:val="24"/>
          <w:szCs w:val="24"/>
        </w:rPr>
        <w:t>można pob</w:t>
      </w:r>
      <w:r w:rsidR="0094708A">
        <w:rPr>
          <w:rFonts w:ascii="Times New Roman" w:hAnsi="Times New Roman" w:cs="Times New Roman"/>
          <w:sz w:val="24"/>
          <w:szCs w:val="24"/>
        </w:rPr>
        <w:t>ie</w:t>
      </w:r>
      <w:r w:rsidRPr="002427D2">
        <w:rPr>
          <w:rFonts w:ascii="Times New Roman" w:hAnsi="Times New Roman" w:cs="Times New Roman"/>
          <w:sz w:val="24"/>
          <w:szCs w:val="24"/>
        </w:rPr>
        <w:t xml:space="preserve">rać wnioski </w:t>
      </w:r>
      <w:r w:rsidR="008D6456">
        <w:rPr>
          <w:rFonts w:ascii="Times New Roman" w:hAnsi="Times New Roman" w:cs="Times New Roman"/>
          <w:sz w:val="24"/>
          <w:szCs w:val="24"/>
        </w:rPr>
        <w:t>o przyznanie</w:t>
      </w:r>
      <w:r w:rsidR="009A55E0">
        <w:rPr>
          <w:rFonts w:ascii="Times New Roman" w:hAnsi="Times New Roman" w:cs="Times New Roman"/>
          <w:sz w:val="24"/>
          <w:szCs w:val="24"/>
        </w:rPr>
        <w:t xml:space="preserve"> </w:t>
      </w:r>
      <w:r w:rsidRPr="002427D2">
        <w:rPr>
          <w:rFonts w:ascii="Times New Roman" w:hAnsi="Times New Roman" w:cs="Times New Roman"/>
          <w:sz w:val="24"/>
          <w:szCs w:val="24"/>
        </w:rPr>
        <w:t xml:space="preserve">pomocy materialnej </w:t>
      </w:r>
      <w:r w:rsidR="00DC29BB">
        <w:rPr>
          <w:rFonts w:ascii="Times New Roman" w:hAnsi="Times New Roman" w:cs="Times New Roman"/>
          <w:sz w:val="24"/>
          <w:szCs w:val="24"/>
        </w:rPr>
        <w:t>o char</w:t>
      </w:r>
      <w:r w:rsidR="00860E77">
        <w:rPr>
          <w:rFonts w:ascii="Times New Roman" w:hAnsi="Times New Roman" w:cs="Times New Roman"/>
          <w:sz w:val="24"/>
          <w:szCs w:val="24"/>
        </w:rPr>
        <w:t>akterze socjalnym</w:t>
      </w:r>
      <w:r w:rsidR="00721A4E">
        <w:rPr>
          <w:rFonts w:ascii="Times New Roman" w:hAnsi="Times New Roman" w:cs="Times New Roman"/>
          <w:sz w:val="24"/>
          <w:szCs w:val="24"/>
        </w:rPr>
        <w:t xml:space="preserve"> w formie </w:t>
      </w:r>
      <w:r w:rsidR="00860E77">
        <w:rPr>
          <w:rFonts w:ascii="Times New Roman" w:hAnsi="Times New Roman" w:cs="Times New Roman"/>
          <w:sz w:val="24"/>
          <w:szCs w:val="24"/>
        </w:rPr>
        <w:t>stypendium</w:t>
      </w:r>
      <w:r w:rsidR="00DC29BB">
        <w:rPr>
          <w:rFonts w:ascii="Times New Roman" w:hAnsi="Times New Roman" w:cs="Times New Roman"/>
          <w:sz w:val="24"/>
          <w:szCs w:val="24"/>
        </w:rPr>
        <w:t xml:space="preserve"> szkolne</w:t>
      </w:r>
      <w:r w:rsidR="00860E77">
        <w:rPr>
          <w:rFonts w:ascii="Times New Roman" w:hAnsi="Times New Roman" w:cs="Times New Roman"/>
          <w:sz w:val="24"/>
          <w:szCs w:val="24"/>
        </w:rPr>
        <w:t>go</w:t>
      </w:r>
      <w:r w:rsidR="00DC29BB">
        <w:rPr>
          <w:rFonts w:ascii="Times New Roman" w:hAnsi="Times New Roman" w:cs="Times New Roman"/>
          <w:sz w:val="24"/>
          <w:szCs w:val="24"/>
        </w:rPr>
        <w:t xml:space="preserve"> </w:t>
      </w:r>
      <w:r w:rsidR="008D6456">
        <w:rPr>
          <w:rFonts w:ascii="Times New Roman" w:hAnsi="Times New Roman" w:cs="Times New Roman"/>
          <w:sz w:val="24"/>
          <w:szCs w:val="24"/>
        </w:rPr>
        <w:t xml:space="preserve">lub zasiłku szkolnego </w:t>
      </w:r>
      <w:r w:rsidRPr="002427D2">
        <w:rPr>
          <w:rFonts w:ascii="Times New Roman" w:hAnsi="Times New Roman" w:cs="Times New Roman"/>
          <w:sz w:val="24"/>
          <w:szCs w:val="24"/>
        </w:rPr>
        <w:t>dla uczniów</w:t>
      </w:r>
      <w:r w:rsidR="001A07A5">
        <w:rPr>
          <w:rFonts w:ascii="Times New Roman" w:hAnsi="Times New Roman" w:cs="Times New Roman"/>
          <w:sz w:val="24"/>
          <w:szCs w:val="24"/>
        </w:rPr>
        <w:t xml:space="preserve"> </w:t>
      </w:r>
      <w:r w:rsidRPr="002427D2">
        <w:rPr>
          <w:rFonts w:ascii="Times New Roman" w:hAnsi="Times New Roman" w:cs="Times New Roman"/>
          <w:sz w:val="24"/>
          <w:szCs w:val="24"/>
        </w:rPr>
        <w:t xml:space="preserve">na rok szkolny </w:t>
      </w:r>
      <w:r w:rsidR="005A55B8">
        <w:rPr>
          <w:rFonts w:ascii="Times New Roman" w:hAnsi="Times New Roman" w:cs="Times New Roman"/>
          <w:sz w:val="24"/>
          <w:szCs w:val="24"/>
        </w:rPr>
        <w:t>202</w:t>
      </w:r>
      <w:r w:rsidR="0001301B">
        <w:rPr>
          <w:rFonts w:ascii="Times New Roman" w:hAnsi="Times New Roman" w:cs="Times New Roman"/>
          <w:sz w:val="24"/>
          <w:szCs w:val="24"/>
        </w:rPr>
        <w:t>6</w:t>
      </w:r>
      <w:r w:rsidR="005A55B8">
        <w:rPr>
          <w:rFonts w:ascii="Times New Roman" w:hAnsi="Times New Roman" w:cs="Times New Roman"/>
          <w:sz w:val="24"/>
          <w:szCs w:val="24"/>
        </w:rPr>
        <w:t>/202</w:t>
      </w:r>
      <w:r w:rsidR="0001301B">
        <w:rPr>
          <w:rFonts w:ascii="Times New Roman" w:hAnsi="Times New Roman" w:cs="Times New Roman"/>
          <w:sz w:val="24"/>
          <w:szCs w:val="24"/>
        </w:rPr>
        <w:t>7</w:t>
      </w:r>
      <w:r w:rsidR="00D97BB7">
        <w:rPr>
          <w:rFonts w:ascii="Times New Roman" w:hAnsi="Times New Roman" w:cs="Times New Roman"/>
          <w:sz w:val="24"/>
          <w:szCs w:val="24"/>
        </w:rPr>
        <w:t xml:space="preserve">. Wnioski </w:t>
      </w:r>
      <w:r w:rsidR="003D35B2">
        <w:rPr>
          <w:rFonts w:ascii="Times New Roman" w:hAnsi="Times New Roman" w:cs="Times New Roman"/>
          <w:sz w:val="24"/>
          <w:szCs w:val="24"/>
        </w:rPr>
        <w:t>dostępne</w:t>
      </w:r>
      <w:r w:rsidR="000C60D0">
        <w:rPr>
          <w:rFonts w:ascii="Times New Roman" w:hAnsi="Times New Roman" w:cs="Times New Roman"/>
          <w:sz w:val="24"/>
          <w:szCs w:val="24"/>
        </w:rPr>
        <w:t xml:space="preserve"> </w:t>
      </w:r>
      <w:r w:rsidR="00D97BB7">
        <w:rPr>
          <w:rFonts w:ascii="Times New Roman" w:hAnsi="Times New Roman" w:cs="Times New Roman"/>
          <w:sz w:val="24"/>
          <w:szCs w:val="24"/>
        </w:rPr>
        <w:t xml:space="preserve">będą </w:t>
      </w:r>
      <w:r w:rsidR="000C60D0">
        <w:rPr>
          <w:rFonts w:ascii="Times New Roman" w:hAnsi="Times New Roman" w:cs="Times New Roman"/>
          <w:sz w:val="24"/>
          <w:szCs w:val="24"/>
        </w:rPr>
        <w:t xml:space="preserve">na stronie </w:t>
      </w:r>
      <w:hyperlink r:id="rId9" w:history="1">
        <w:r w:rsidR="000C60D0" w:rsidRPr="008D6456">
          <w:rPr>
            <w:rStyle w:val="Hipercze"/>
            <w:rFonts w:ascii="Times New Roman" w:hAnsi="Times New Roman" w:cs="Times New Roman"/>
            <w:color w:val="548DD4" w:themeColor="text2" w:themeTint="99"/>
            <w:sz w:val="24"/>
            <w:szCs w:val="24"/>
          </w:rPr>
          <w:t>www.bip.koneck.eu</w:t>
        </w:r>
      </w:hyperlink>
      <w:r w:rsidR="008D6456">
        <w:t xml:space="preserve"> </w:t>
      </w:r>
      <w:r w:rsidR="009E39A4">
        <w:t xml:space="preserve"> </w:t>
      </w:r>
      <w:r w:rsidR="008F0015" w:rsidRPr="008F0015">
        <w:rPr>
          <w:rFonts w:ascii="Times New Roman" w:hAnsi="Times New Roman" w:cs="Times New Roman"/>
          <w:sz w:val="24"/>
          <w:szCs w:val="24"/>
        </w:rPr>
        <w:t xml:space="preserve"> </w:t>
      </w:r>
      <w:r w:rsidR="00B343C7">
        <w:rPr>
          <w:rFonts w:ascii="Times New Roman" w:hAnsi="Times New Roman" w:cs="Times New Roman"/>
          <w:sz w:val="24"/>
          <w:szCs w:val="24"/>
        </w:rPr>
        <w:t xml:space="preserve">oraz </w:t>
      </w:r>
      <w:r w:rsidR="009827C7">
        <w:rPr>
          <w:rFonts w:ascii="Times New Roman" w:hAnsi="Times New Roman" w:cs="Times New Roman"/>
          <w:sz w:val="24"/>
          <w:szCs w:val="24"/>
        </w:rPr>
        <w:t>w pokoju nr 8</w:t>
      </w:r>
      <w:r w:rsidR="008F0015">
        <w:rPr>
          <w:rFonts w:ascii="Times New Roman" w:hAnsi="Times New Roman" w:cs="Times New Roman"/>
          <w:sz w:val="24"/>
          <w:szCs w:val="24"/>
        </w:rPr>
        <w:t xml:space="preserve"> </w:t>
      </w:r>
      <w:r w:rsidR="006D1E73">
        <w:rPr>
          <w:rFonts w:ascii="Times New Roman" w:hAnsi="Times New Roman" w:cs="Times New Roman"/>
          <w:sz w:val="24"/>
          <w:szCs w:val="24"/>
        </w:rPr>
        <w:t>w Urzędzie</w:t>
      </w:r>
      <w:r w:rsidR="005A55B8">
        <w:rPr>
          <w:rFonts w:ascii="Times New Roman" w:hAnsi="Times New Roman" w:cs="Times New Roman"/>
          <w:sz w:val="24"/>
          <w:szCs w:val="24"/>
        </w:rPr>
        <w:t xml:space="preserve"> Gminy w Kon</w:t>
      </w:r>
      <w:r w:rsidR="008F0015">
        <w:rPr>
          <w:rFonts w:ascii="Times New Roman" w:hAnsi="Times New Roman" w:cs="Times New Roman"/>
          <w:sz w:val="24"/>
          <w:szCs w:val="24"/>
        </w:rPr>
        <w:t>ecku.</w:t>
      </w:r>
      <w:r w:rsidRPr="002427D2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5FD951AF" w14:textId="5E691D2E" w:rsidR="006F3562" w:rsidRPr="002427D2" w:rsidRDefault="00C81451" w:rsidP="006F3562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427D2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764A79">
        <w:rPr>
          <w:rFonts w:ascii="Times New Roman" w:hAnsi="Times New Roman" w:cs="Times New Roman"/>
          <w:sz w:val="24"/>
          <w:szCs w:val="24"/>
        </w:rPr>
        <w:t xml:space="preserve">    </w:t>
      </w:r>
      <w:r w:rsidR="00685672">
        <w:rPr>
          <w:rFonts w:ascii="Times New Roman" w:hAnsi="Times New Roman" w:cs="Times New Roman"/>
          <w:sz w:val="24"/>
          <w:szCs w:val="24"/>
        </w:rPr>
        <w:t xml:space="preserve"> </w:t>
      </w:r>
      <w:r w:rsidR="006F3562" w:rsidRPr="002427D2">
        <w:rPr>
          <w:rFonts w:ascii="Times New Roman" w:hAnsi="Times New Roman" w:cs="Times New Roman"/>
          <w:b/>
          <w:sz w:val="24"/>
          <w:szCs w:val="24"/>
        </w:rPr>
        <w:t xml:space="preserve">Wnioski należy składać w Urzędzie </w:t>
      </w:r>
      <w:r w:rsidR="006F3562">
        <w:rPr>
          <w:rFonts w:ascii="Times New Roman" w:hAnsi="Times New Roman" w:cs="Times New Roman"/>
          <w:b/>
          <w:sz w:val="24"/>
          <w:szCs w:val="24"/>
        </w:rPr>
        <w:t>Gminy w Konecku w terminie od 01</w:t>
      </w:r>
      <w:r w:rsidR="0068775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F3562">
        <w:rPr>
          <w:rFonts w:ascii="Times New Roman" w:hAnsi="Times New Roman" w:cs="Times New Roman"/>
          <w:b/>
          <w:sz w:val="24"/>
          <w:szCs w:val="24"/>
        </w:rPr>
        <w:t xml:space="preserve">września </w:t>
      </w:r>
      <w:r w:rsidR="00687754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="007B3662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6F3562">
        <w:rPr>
          <w:rFonts w:ascii="Times New Roman" w:hAnsi="Times New Roman" w:cs="Times New Roman"/>
          <w:b/>
          <w:sz w:val="24"/>
          <w:szCs w:val="24"/>
        </w:rPr>
        <w:t>do 1</w:t>
      </w:r>
      <w:r w:rsidR="00646F95">
        <w:rPr>
          <w:rFonts w:ascii="Times New Roman" w:hAnsi="Times New Roman" w:cs="Times New Roman"/>
          <w:b/>
          <w:sz w:val="24"/>
          <w:szCs w:val="24"/>
        </w:rPr>
        <w:t>5</w:t>
      </w:r>
      <w:r w:rsidR="006F3562">
        <w:rPr>
          <w:rFonts w:ascii="Times New Roman" w:hAnsi="Times New Roman" w:cs="Times New Roman"/>
          <w:b/>
          <w:sz w:val="24"/>
          <w:szCs w:val="24"/>
        </w:rPr>
        <w:t xml:space="preserve"> września 202</w:t>
      </w:r>
      <w:r w:rsidR="001A0D0E">
        <w:rPr>
          <w:rFonts w:ascii="Times New Roman" w:hAnsi="Times New Roman" w:cs="Times New Roman"/>
          <w:b/>
          <w:sz w:val="24"/>
          <w:szCs w:val="24"/>
        </w:rPr>
        <w:t>6</w:t>
      </w:r>
      <w:r w:rsidR="006F3562">
        <w:rPr>
          <w:rFonts w:ascii="Times New Roman" w:hAnsi="Times New Roman" w:cs="Times New Roman"/>
          <w:b/>
          <w:sz w:val="24"/>
          <w:szCs w:val="24"/>
        </w:rPr>
        <w:t xml:space="preserve"> r. (pokój nr </w:t>
      </w:r>
      <w:r w:rsidR="003C6A61">
        <w:rPr>
          <w:rFonts w:ascii="Times New Roman" w:hAnsi="Times New Roman" w:cs="Times New Roman"/>
          <w:b/>
          <w:sz w:val="24"/>
          <w:szCs w:val="24"/>
        </w:rPr>
        <w:t>8</w:t>
      </w:r>
      <w:r w:rsidR="006F3562" w:rsidRPr="002427D2">
        <w:rPr>
          <w:rFonts w:ascii="Times New Roman" w:hAnsi="Times New Roman" w:cs="Times New Roman"/>
          <w:b/>
          <w:sz w:val="24"/>
          <w:szCs w:val="24"/>
        </w:rPr>
        <w:t xml:space="preserve">) </w:t>
      </w:r>
      <w:r w:rsidR="006F3562">
        <w:rPr>
          <w:rFonts w:ascii="Times New Roman" w:hAnsi="Times New Roman" w:cs="Times New Roman"/>
          <w:b/>
          <w:sz w:val="24"/>
          <w:szCs w:val="24"/>
        </w:rPr>
        <w:t>.</w:t>
      </w:r>
    </w:p>
    <w:p w14:paraId="2F1F8CA1" w14:textId="254748E8" w:rsidR="00C81451" w:rsidRPr="006F3562" w:rsidRDefault="006F3562" w:rsidP="00966D6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C81451" w:rsidRPr="002427D2">
        <w:rPr>
          <w:rFonts w:ascii="Times New Roman" w:hAnsi="Times New Roman" w:cs="Times New Roman"/>
          <w:sz w:val="24"/>
          <w:szCs w:val="24"/>
        </w:rPr>
        <w:t xml:space="preserve">O stypendia mogą  ubiegać się uczniowie, których dochód </w:t>
      </w:r>
      <w:r w:rsidR="00B343C7">
        <w:rPr>
          <w:rFonts w:ascii="Times New Roman" w:hAnsi="Times New Roman" w:cs="Times New Roman"/>
          <w:b/>
          <w:sz w:val="24"/>
          <w:szCs w:val="24"/>
        </w:rPr>
        <w:t xml:space="preserve">nie przekracza </w:t>
      </w:r>
      <w:r w:rsidR="00646F95">
        <w:rPr>
          <w:rFonts w:ascii="Times New Roman" w:hAnsi="Times New Roman" w:cs="Times New Roman"/>
          <w:b/>
          <w:sz w:val="24"/>
          <w:szCs w:val="24"/>
        </w:rPr>
        <w:t>823</w:t>
      </w:r>
      <w:r w:rsidR="00B343C7">
        <w:rPr>
          <w:rFonts w:ascii="Times New Roman" w:hAnsi="Times New Roman" w:cs="Times New Roman"/>
          <w:b/>
          <w:sz w:val="24"/>
          <w:szCs w:val="24"/>
        </w:rPr>
        <w:t>,00</w:t>
      </w:r>
      <w:r w:rsidR="0068567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55FE6">
        <w:rPr>
          <w:rFonts w:ascii="Times New Roman" w:hAnsi="Times New Roman" w:cs="Times New Roman"/>
          <w:b/>
          <w:sz w:val="24"/>
          <w:szCs w:val="24"/>
        </w:rPr>
        <w:t>zł</w:t>
      </w:r>
      <w:r w:rsidR="00C81451" w:rsidRPr="002427D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65134">
        <w:rPr>
          <w:rFonts w:ascii="Times New Roman" w:hAnsi="Times New Roman" w:cs="Times New Roman"/>
          <w:b/>
          <w:sz w:val="24"/>
          <w:szCs w:val="24"/>
        </w:rPr>
        <w:t xml:space="preserve">miesięcznie </w:t>
      </w:r>
      <w:r w:rsidR="00C81451" w:rsidRPr="002427D2">
        <w:rPr>
          <w:rFonts w:ascii="Times New Roman" w:hAnsi="Times New Roman" w:cs="Times New Roman"/>
          <w:b/>
          <w:sz w:val="24"/>
          <w:szCs w:val="24"/>
        </w:rPr>
        <w:t>na osobę</w:t>
      </w:r>
      <w:r w:rsidR="005D49FC">
        <w:rPr>
          <w:rFonts w:ascii="Times New Roman" w:hAnsi="Times New Roman" w:cs="Times New Roman"/>
          <w:b/>
          <w:sz w:val="24"/>
          <w:szCs w:val="24"/>
        </w:rPr>
        <w:t xml:space="preserve"> w rodzinie.</w:t>
      </w:r>
      <w:r w:rsidR="00C81451" w:rsidRPr="002427D2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E1614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1614D" w:rsidRPr="00E1614D">
        <w:rPr>
          <w:rFonts w:ascii="Times New Roman" w:hAnsi="Times New Roman" w:cs="Times New Roman"/>
          <w:sz w:val="24"/>
          <w:szCs w:val="24"/>
        </w:rPr>
        <w:t>W</w:t>
      </w:r>
      <w:r w:rsidR="00E1614D">
        <w:rPr>
          <w:rFonts w:ascii="Times New Roman" w:hAnsi="Times New Roman" w:cs="Times New Roman"/>
          <w:sz w:val="24"/>
          <w:szCs w:val="24"/>
        </w:rPr>
        <w:t xml:space="preserve">niosek składa rodzic, opiekun prawny lub pełnoletni </w:t>
      </w:r>
      <w:r w:rsidR="00B63923">
        <w:rPr>
          <w:rFonts w:ascii="Times New Roman" w:hAnsi="Times New Roman" w:cs="Times New Roman"/>
          <w:sz w:val="24"/>
          <w:szCs w:val="24"/>
        </w:rPr>
        <w:t>uczeń, który w dniu jego składania ukończył 18 lat.</w:t>
      </w:r>
    </w:p>
    <w:p w14:paraId="6862BF19" w14:textId="3FDCD918" w:rsidR="00C81451" w:rsidRPr="006206AF" w:rsidRDefault="00C81451" w:rsidP="006206A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27D2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777FD4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Pr="002427D2">
        <w:rPr>
          <w:rFonts w:ascii="Times New Roman" w:hAnsi="Times New Roman" w:cs="Times New Roman"/>
          <w:b/>
          <w:sz w:val="24"/>
          <w:szCs w:val="24"/>
        </w:rPr>
        <w:t>Do wniosku należy dołączyć dokumenty uwzględniające dochód rodziny za miesiąc</w:t>
      </w:r>
      <w:r w:rsidR="00255FE6">
        <w:rPr>
          <w:rFonts w:ascii="Times New Roman" w:hAnsi="Times New Roman" w:cs="Times New Roman"/>
          <w:sz w:val="24"/>
          <w:szCs w:val="24"/>
        </w:rPr>
        <w:t xml:space="preserve"> </w:t>
      </w:r>
      <w:r w:rsidR="005A55B8">
        <w:rPr>
          <w:rFonts w:ascii="Times New Roman" w:hAnsi="Times New Roman" w:cs="Times New Roman"/>
          <w:b/>
          <w:sz w:val="24"/>
          <w:szCs w:val="24"/>
        </w:rPr>
        <w:t>sierpień 202</w:t>
      </w:r>
      <w:r w:rsidR="001A0D0E">
        <w:rPr>
          <w:rFonts w:ascii="Times New Roman" w:hAnsi="Times New Roman" w:cs="Times New Roman"/>
          <w:b/>
          <w:sz w:val="24"/>
          <w:szCs w:val="24"/>
        </w:rPr>
        <w:t>6</w:t>
      </w:r>
      <w:r w:rsidRPr="002427D2">
        <w:rPr>
          <w:rFonts w:ascii="Times New Roman" w:hAnsi="Times New Roman" w:cs="Times New Roman"/>
          <w:b/>
          <w:sz w:val="24"/>
          <w:szCs w:val="24"/>
        </w:rPr>
        <w:t xml:space="preserve"> r.  </w:t>
      </w:r>
      <w:r w:rsidR="00E86865" w:rsidRPr="00E86865">
        <w:rPr>
          <w:rFonts w:ascii="Times New Roman" w:hAnsi="Times New Roman" w:cs="Times New Roman"/>
          <w:sz w:val="24"/>
          <w:szCs w:val="24"/>
        </w:rPr>
        <w:t>Na dochód rodziny</w:t>
      </w:r>
      <w:r w:rsidR="006206A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206AF" w:rsidRPr="006206AF">
        <w:rPr>
          <w:rFonts w:ascii="Times New Roman" w:hAnsi="Times New Roman" w:cs="Times New Roman"/>
          <w:sz w:val="24"/>
          <w:szCs w:val="24"/>
        </w:rPr>
        <w:t>uprawniają</w:t>
      </w:r>
      <w:r w:rsidR="00E86865" w:rsidRPr="006206AF">
        <w:rPr>
          <w:rFonts w:ascii="Times New Roman" w:hAnsi="Times New Roman" w:cs="Times New Roman"/>
          <w:sz w:val="24"/>
          <w:szCs w:val="24"/>
        </w:rPr>
        <w:t>cy do ubiegania się o stypendium szkolne</w:t>
      </w:r>
      <w:r w:rsidR="006206AF">
        <w:rPr>
          <w:rFonts w:ascii="Times New Roman" w:hAnsi="Times New Roman" w:cs="Times New Roman"/>
          <w:sz w:val="24"/>
          <w:szCs w:val="24"/>
        </w:rPr>
        <w:t xml:space="preserve"> składają</w:t>
      </w:r>
      <w:r w:rsidR="00E86865" w:rsidRPr="006206AF">
        <w:rPr>
          <w:rFonts w:ascii="Times New Roman" w:hAnsi="Times New Roman" w:cs="Times New Roman"/>
          <w:sz w:val="24"/>
          <w:szCs w:val="24"/>
        </w:rPr>
        <w:t xml:space="preserve"> </w:t>
      </w:r>
      <w:r w:rsidR="00947E67">
        <w:rPr>
          <w:rFonts w:ascii="Times New Roman" w:hAnsi="Times New Roman" w:cs="Times New Roman"/>
          <w:sz w:val="24"/>
          <w:szCs w:val="24"/>
        </w:rPr>
        <w:br/>
      </w:r>
      <w:r w:rsidR="00E86865" w:rsidRPr="006206AF">
        <w:rPr>
          <w:rFonts w:ascii="Times New Roman" w:hAnsi="Times New Roman" w:cs="Times New Roman"/>
          <w:sz w:val="24"/>
          <w:szCs w:val="24"/>
        </w:rPr>
        <w:t>się poszczególne</w:t>
      </w:r>
      <w:r w:rsidR="006206AF">
        <w:rPr>
          <w:rFonts w:ascii="Times New Roman" w:hAnsi="Times New Roman" w:cs="Times New Roman"/>
          <w:sz w:val="24"/>
          <w:szCs w:val="24"/>
        </w:rPr>
        <w:t xml:space="preserve"> przychody wszystkich członków rodziny, bez względu na tytuł i źródło ich </w:t>
      </w:r>
      <w:r w:rsidR="00687644">
        <w:rPr>
          <w:rFonts w:ascii="Times New Roman" w:hAnsi="Times New Roman" w:cs="Times New Roman"/>
          <w:sz w:val="24"/>
          <w:szCs w:val="24"/>
        </w:rPr>
        <w:br/>
      </w:r>
      <w:r w:rsidR="006206AF">
        <w:rPr>
          <w:rFonts w:ascii="Times New Roman" w:hAnsi="Times New Roman" w:cs="Times New Roman"/>
          <w:sz w:val="24"/>
          <w:szCs w:val="24"/>
        </w:rPr>
        <w:t xml:space="preserve">uzyskania </w:t>
      </w:r>
      <w:r w:rsidR="00687644">
        <w:rPr>
          <w:rFonts w:ascii="Times New Roman" w:hAnsi="Times New Roman" w:cs="Times New Roman"/>
          <w:sz w:val="24"/>
          <w:szCs w:val="24"/>
        </w:rPr>
        <w:t>tj.</w:t>
      </w:r>
      <w:r w:rsidR="0094708A">
        <w:rPr>
          <w:rFonts w:ascii="Times New Roman" w:hAnsi="Times New Roman" w:cs="Times New Roman"/>
          <w:sz w:val="24"/>
          <w:szCs w:val="24"/>
        </w:rPr>
        <w:t>:</w:t>
      </w:r>
    </w:p>
    <w:p w14:paraId="2F4A0E48" w14:textId="6D13CFE3" w:rsidR="00C81451" w:rsidRDefault="00687754" w:rsidP="008D004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zaświadczenie</w:t>
      </w:r>
      <w:r w:rsidR="00C81451" w:rsidRPr="002427D2">
        <w:rPr>
          <w:rFonts w:ascii="Times New Roman" w:hAnsi="Times New Roman" w:cs="Times New Roman"/>
          <w:sz w:val="24"/>
          <w:szCs w:val="24"/>
        </w:rPr>
        <w:t xml:space="preserve"> o powierzchni gospodarstwa rolnego lub umowa dzierżawy</w:t>
      </w:r>
      <w:r w:rsidR="00B12E94">
        <w:rPr>
          <w:rFonts w:ascii="Times New Roman" w:hAnsi="Times New Roman" w:cs="Times New Roman"/>
          <w:sz w:val="24"/>
          <w:szCs w:val="24"/>
        </w:rPr>
        <w:t xml:space="preserve"> </w:t>
      </w:r>
      <w:r w:rsidR="00C81451" w:rsidRPr="002427D2">
        <w:rPr>
          <w:rFonts w:ascii="Times New Roman" w:hAnsi="Times New Roman" w:cs="Times New Roman"/>
          <w:sz w:val="24"/>
          <w:szCs w:val="24"/>
        </w:rPr>
        <w:t>poświadczona notarialnie</w:t>
      </w:r>
      <w:r w:rsidR="002B1540">
        <w:rPr>
          <w:rFonts w:ascii="Times New Roman" w:hAnsi="Times New Roman" w:cs="Times New Roman"/>
          <w:sz w:val="24"/>
          <w:szCs w:val="24"/>
        </w:rPr>
        <w:t>;</w:t>
      </w:r>
    </w:p>
    <w:p w14:paraId="47129EB9" w14:textId="16638F92" w:rsidR="00687754" w:rsidRPr="002427D2" w:rsidRDefault="00687754" w:rsidP="008D004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2427D2">
        <w:rPr>
          <w:rFonts w:ascii="Times New Roman" w:hAnsi="Times New Roman" w:cs="Times New Roman"/>
          <w:sz w:val="24"/>
          <w:szCs w:val="24"/>
        </w:rPr>
        <w:t>zaświadczenia z zakładu pracy o wysokości dochodów (netto)</w:t>
      </w:r>
      <w:r w:rsidR="002B1540">
        <w:rPr>
          <w:rFonts w:ascii="Times New Roman" w:hAnsi="Times New Roman" w:cs="Times New Roman"/>
          <w:sz w:val="24"/>
          <w:szCs w:val="24"/>
        </w:rPr>
        <w:t>;</w:t>
      </w:r>
    </w:p>
    <w:p w14:paraId="305FEC62" w14:textId="5E6C645D" w:rsidR="00C81451" w:rsidRDefault="00C81451" w:rsidP="008D004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427D2">
        <w:rPr>
          <w:rFonts w:ascii="Times New Roman" w:hAnsi="Times New Roman" w:cs="Times New Roman"/>
          <w:sz w:val="24"/>
          <w:szCs w:val="24"/>
        </w:rPr>
        <w:t>- odcinek renty lub emerytury</w:t>
      </w:r>
      <w:r w:rsidR="002B1540">
        <w:rPr>
          <w:rFonts w:ascii="Times New Roman" w:hAnsi="Times New Roman" w:cs="Times New Roman"/>
          <w:sz w:val="24"/>
          <w:szCs w:val="24"/>
        </w:rPr>
        <w:t>;</w:t>
      </w:r>
    </w:p>
    <w:p w14:paraId="23B861F3" w14:textId="4E6EE652" w:rsidR="00721A4E" w:rsidRPr="002427D2" w:rsidRDefault="00721A4E" w:rsidP="008D004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odcinek o opłacaniu składki KRUS;</w:t>
      </w:r>
    </w:p>
    <w:p w14:paraId="6B850BC5" w14:textId="3716A196" w:rsidR="00C81451" w:rsidRPr="002427D2" w:rsidRDefault="00C81451" w:rsidP="008D004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427D2">
        <w:rPr>
          <w:rFonts w:ascii="Times New Roman" w:hAnsi="Times New Roman" w:cs="Times New Roman"/>
          <w:sz w:val="24"/>
          <w:szCs w:val="24"/>
        </w:rPr>
        <w:t xml:space="preserve">- zaświadczenie o </w:t>
      </w:r>
      <w:r w:rsidR="003E769B">
        <w:rPr>
          <w:rFonts w:ascii="Times New Roman" w:hAnsi="Times New Roman" w:cs="Times New Roman"/>
          <w:sz w:val="24"/>
          <w:szCs w:val="24"/>
        </w:rPr>
        <w:t xml:space="preserve">korzystaniu </w:t>
      </w:r>
      <w:r w:rsidRPr="002427D2">
        <w:rPr>
          <w:rFonts w:ascii="Times New Roman" w:hAnsi="Times New Roman" w:cs="Times New Roman"/>
          <w:sz w:val="24"/>
          <w:szCs w:val="24"/>
        </w:rPr>
        <w:t xml:space="preserve"> </w:t>
      </w:r>
      <w:r w:rsidR="003E769B">
        <w:rPr>
          <w:rFonts w:ascii="Times New Roman" w:hAnsi="Times New Roman" w:cs="Times New Roman"/>
          <w:sz w:val="24"/>
          <w:szCs w:val="24"/>
        </w:rPr>
        <w:t xml:space="preserve">ze </w:t>
      </w:r>
      <w:r w:rsidR="003B23EE">
        <w:rPr>
          <w:rFonts w:ascii="Times New Roman" w:hAnsi="Times New Roman" w:cs="Times New Roman"/>
          <w:sz w:val="24"/>
          <w:szCs w:val="24"/>
        </w:rPr>
        <w:t>ś</w:t>
      </w:r>
      <w:r w:rsidR="00A65134">
        <w:rPr>
          <w:rFonts w:ascii="Times New Roman" w:hAnsi="Times New Roman" w:cs="Times New Roman"/>
          <w:sz w:val="24"/>
          <w:szCs w:val="24"/>
        </w:rPr>
        <w:t>wiadczeń</w:t>
      </w:r>
      <w:r w:rsidR="003B23EE">
        <w:rPr>
          <w:rFonts w:ascii="Times New Roman" w:hAnsi="Times New Roman" w:cs="Times New Roman"/>
          <w:sz w:val="24"/>
          <w:szCs w:val="24"/>
        </w:rPr>
        <w:t xml:space="preserve"> pieniężnych z pomocy społecznej</w:t>
      </w:r>
      <w:r w:rsidR="002B1540">
        <w:rPr>
          <w:rFonts w:ascii="Times New Roman" w:hAnsi="Times New Roman" w:cs="Times New Roman"/>
          <w:sz w:val="24"/>
          <w:szCs w:val="24"/>
        </w:rPr>
        <w:t>;</w:t>
      </w:r>
      <w:r w:rsidR="0046231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A218691" w14:textId="46E39FC3" w:rsidR="00C81451" w:rsidRPr="002427D2" w:rsidRDefault="00C81451" w:rsidP="008D004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427D2">
        <w:rPr>
          <w:rFonts w:ascii="Times New Roman" w:hAnsi="Times New Roman" w:cs="Times New Roman"/>
          <w:sz w:val="24"/>
          <w:szCs w:val="24"/>
        </w:rPr>
        <w:t>- zaświadczenia ze szkół</w:t>
      </w:r>
      <w:r w:rsidR="002B1540">
        <w:rPr>
          <w:rFonts w:ascii="Times New Roman" w:hAnsi="Times New Roman" w:cs="Times New Roman"/>
          <w:sz w:val="24"/>
          <w:szCs w:val="24"/>
        </w:rPr>
        <w:t>;</w:t>
      </w:r>
    </w:p>
    <w:p w14:paraId="23344836" w14:textId="30F3CF75" w:rsidR="00C81451" w:rsidRPr="002427D2" w:rsidRDefault="00C81451" w:rsidP="008D004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427D2">
        <w:rPr>
          <w:rFonts w:ascii="Times New Roman" w:hAnsi="Times New Roman" w:cs="Times New Roman"/>
          <w:sz w:val="24"/>
          <w:szCs w:val="24"/>
        </w:rPr>
        <w:t>- oświadczenia o wysokości otrzymywanych alimentów (przekaz pocztowy</w:t>
      </w:r>
      <w:r w:rsidR="002B1540">
        <w:rPr>
          <w:rFonts w:ascii="Times New Roman" w:hAnsi="Times New Roman" w:cs="Times New Roman"/>
          <w:sz w:val="24"/>
          <w:szCs w:val="24"/>
        </w:rPr>
        <w:t>, potwierdzenie bankowe</w:t>
      </w:r>
      <w:r w:rsidRPr="002427D2">
        <w:rPr>
          <w:rFonts w:ascii="Times New Roman" w:hAnsi="Times New Roman" w:cs="Times New Roman"/>
          <w:sz w:val="24"/>
          <w:szCs w:val="24"/>
        </w:rPr>
        <w:t>)</w:t>
      </w:r>
      <w:r w:rsidR="002B1540">
        <w:rPr>
          <w:rFonts w:ascii="Times New Roman" w:hAnsi="Times New Roman" w:cs="Times New Roman"/>
          <w:sz w:val="24"/>
          <w:szCs w:val="24"/>
        </w:rPr>
        <w:t>;</w:t>
      </w:r>
    </w:p>
    <w:p w14:paraId="27C309CC" w14:textId="158A9F4D" w:rsidR="00C81451" w:rsidRPr="002427D2" w:rsidRDefault="00C81451" w:rsidP="008D004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427D2">
        <w:rPr>
          <w:rFonts w:ascii="Times New Roman" w:hAnsi="Times New Roman" w:cs="Times New Roman"/>
          <w:sz w:val="24"/>
          <w:szCs w:val="24"/>
        </w:rPr>
        <w:t>- zaświadczenie z Powiatowego Urzędu Pracy o statusie osoby bezrobotnej</w:t>
      </w:r>
      <w:r w:rsidR="002B1540">
        <w:rPr>
          <w:rFonts w:ascii="Times New Roman" w:hAnsi="Times New Roman" w:cs="Times New Roman"/>
          <w:sz w:val="24"/>
          <w:szCs w:val="24"/>
        </w:rPr>
        <w:t>;</w:t>
      </w:r>
    </w:p>
    <w:p w14:paraId="005BAA36" w14:textId="77777777" w:rsidR="00687754" w:rsidRDefault="00C81451" w:rsidP="00DC712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427D2">
        <w:rPr>
          <w:rFonts w:ascii="Times New Roman" w:hAnsi="Times New Roman" w:cs="Times New Roman"/>
          <w:sz w:val="24"/>
          <w:szCs w:val="24"/>
        </w:rPr>
        <w:t>- oświadczenie o wysokości dochodów uzyskiwanych z pozarolniczej działalności gospodarczej.</w:t>
      </w:r>
    </w:p>
    <w:p w14:paraId="579D7796" w14:textId="77777777" w:rsidR="00B343C7" w:rsidRDefault="00C81451" w:rsidP="00DC712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427D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F01A882" w14:textId="3546869B" w:rsidR="005C530B" w:rsidRPr="002427D2" w:rsidRDefault="005C530B" w:rsidP="005C530B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427D2">
        <w:rPr>
          <w:rFonts w:ascii="Times New Roman" w:hAnsi="Times New Roman" w:cs="Times New Roman"/>
          <w:b/>
          <w:sz w:val="24"/>
          <w:szCs w:val="24"/>
        </w:rPr>
        <w:t>Weryfikacji będą podlega</w:t>
      </w:r>
      <w:r w:rsidR="00262D8A">
        <w:rPr>
          <w:rFonts w:ascii="Times New Roman" w:hAnsi="Times New Roman" w:cs="Times New Roman"/>
          <w:b/>
          <w:sz w:val="24"/>
          <w:szCs w:val="24"/>
        </w:rPr>
        <w:t>ć</w:t>
      </w:r>
      <w:r w:rsidRPr="002427D2">
        <w:rPr>
          <w:rFonts w:ascii="Times New Roman" w:hAnsi="Times New Roman" w:cs="Times New Roman"/>
          <w:b/>
          <w:sz w:val="24"/>
          <w:szCs w:val="24"/>
        </w:rPr>
        <w:t xml:space="preserve"> tylko wnioski z pełną dokumentacją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14:paraId="0DAA647D" w14:textId="77777777" w:rsidR="005C530B" w:rsidRDefault="005C530B" w:rsidP="00DC712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CDDBA0B" w14:textId="77777777" w:rsidR="005C530B" w:rsidRDefault="005C530B" w:rsidP="00DC712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1371F66" w14:textId="57D64324" w:rsidR="00D87174" w:rsidRDefault="00687754" w:rsidP="00B7372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D87174">
        <w:rPr>
          <w:rFonts w:ascii="Times New Roman" w:hAnsi="Times New Roman" w:cs="Times New Roman"/>
          <w:sz w:val="24"/>
          <w:szCs w:val="24"/>
        </w:rPr>
        <w:t xml:space="preserve">        </w:t>
      </w:r>
      <w:r w:rsidR="00A93FD4">
        <w:rPr>
          <w:rFonts w:ascii="Times New Roman" w:hAnsi="Times New Roman" w:cs="Times New Roman"/>
          <w:sz w:val="24"/>
          <w:szCs w:val="24"/>
        </w:rPr>
        <w:t xml:space="preserve">Stypendia </w:t>
      </w:r>
      <w:r w:rsidR="00D87174">
        <w:rPr>
          <w:rFonts w:ascii="Times New Roman" w:hAnsi="Times New Roman" w:cs="Times New Roman"/>
          <w:sz w:val="24"/>
          <w:szCs w:val="24"/>
        </w:rPr>
        <w:t xml:space="preserve">szkolne </w:t>
      </w:r>
      <w:r w:rsidR="00A93FD4">
        <w:rPr>
          <w:rFonts w:ascii="Times New Roman" w:hAnsi="Times New Roman" w:cs="Times New Roman"/>
          <w:sz w:val="24"/>
          <w:szCs w:val="24"/>
        </w:rPr>
        <w:t>wypłacane będą na podstawie przedłożonych oryginałów faktur</w:t>
      </w:r>
      <w:r w:rsidR="003C6A61">
        <w:rPr>
          <w:rFonts w:ascii="Times New Roman" w:hAnsi="Times New Roman" w:cs="Times New Roman"/>
          <w:sz w:val="24"/>
          <w:szCs w:val="24"/>
        </w:rPr>
        <w:t xml:space="preserve">, </w:t>
      </w:r>
      <w:r w:rsidR="00A93FD4">
        <w:rPr>
          <w:rFonts w:ascii="Times New Roman" w:hAnsi="Times New Roman" w:cs="Times New Roman"/>
          <w:sz w:val="24"/>
          <w:szCs w:val="24"/>
        </w:rPr>
        <w:t xml:space="preserve"> rachunków</w:t>
      </w:r>
      <w:r w:rsidR="003C6A61">
        <w:rPr>
          <w:rFonts w:ascii="Times New Roman" w:hAnsi="Times New Roman" w:cs="Times New Roman"/>
          <w:sz w:val="24"/>
          <w:szCs w:val="24"/>
        </w:rPr>
        <w:t xml:space="preserve">,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CF4D500" w14:textId="77777777" w:rsidR="00B7372F" w:rsidRDefault="003C6A61" w:rsidP="00B7372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 biletów miesięcznych </w:t>
      </w:r>
      <w:r w:rsidR="00687754">
        <w:rPr>
          <w:rFonts w:ascii="Times New Roman" w:hAnsi="Times New Roman" w:cs="Times New Roman"/>
          <w:sz w:val="24"/>
          <w:szCs w:val="24"/>
        </w:rPr>
        <w:t xml:space="preserve">wystawionych </w:t>
      </w:r>
      <w:r w:rsidR="00D87174">
        <w:rPr>
          <w:rFonts w:ascii="Times New Roman" w:hAnsi="Times New Roman" w:cs="Times New Roman"/>
          <w:sz w:val="24"/>
          <w:szCs w:val="24"/>
        </w:rPr>
        <w:t xml:space="preserve"> </w:t>
      </w:r>
      <w:r w:rsidR="00E1614D">
        <w:rPr>
          <w:rFonts w:ascii="Times New Roman" w:hAnsi="Times New Roman" w:cs="Times New Roman"/>
          <w:sz w:val="24"/>
          <w:szCs w:val="24"/>
        </w:rPr>
        <w:t xml:space="preserve">imiennie </w:t>
      </w:r>
      <w:r w:rsidR="00A93FD4">
        <w:rPr>
          <w:rFonts w:ascii="Times New Roman" w:hAnsi="Times New Roman" w:cs="Times New Roman"/>
          <w:sz w:val="24"/>
          <w:szCs w:val="24"/>
        </w:rPr>
        <w:t>na ucznia</w:t>
      </w:r>
      <w:r w:rsidR="00D87174">
        <w:rPr>
          <w:rFonts w:ascii="Times New Roman" w:hAnsi="Times New Roman" w:cs="Times New Roman"/>
          <w:sz w:val="24"/>
          <w:szCs w:val="24"/>
        </w:rPr>
        <w:t xml:space="preserve"> lub wnioskodawcę</w:t>
      </w:r>
      <w:r w:rsidR="00A93FD4">
        <w:rPr>
          <w:rFonts w:ascii="Times New Roman" w:hAnsi="Times New Roman" w:cs="Times New Roman"/>
          <w:sz w:val="24"/>
          <w:szCs w:val="24"/>
        </w:rPr>
        <w:t xml:space="preserve"> w okresie</w:t>
      </w:r>
      <w:r w:rsidR="00B7372F">
        <w:rPr>
          <w:rFonts w:ascii="Times New Roman" w:hAnsi="Times New Roman" w:cs="Times New Roman"/>
          <w:sz w:val="24"/>
          <w:szCs w:val="24"/>
        </w:rPr>
        <w:t xml:space="preserve"> od sierpnia </w:t>
      </w:r>
    </w:p>
    <w:p w14:paraId="26AF6A1C" w14:textId="19167F21" w:rsidR="00A93FD4" w:rsidRDefault="00A93FD4" w:rsidP="00B7372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grudnia 202</w:t>
      </w:r>
      <w:r w:rsidR="001A0D0E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r. oraz od</w:t>
      </w:r>
      <w:r w:rsidR="003C6A6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stycznia do czerwca 202</w:t>
      </w:r>
      <w:r w:rsidR="001A0D0E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328679A2" w14:textId="77777777" w:rsidR="00687754" w:rsidRDefault="008E763A" w:rsidP="008E763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   </w:t>
      </w:r>
    </w:p>
    <w:p w14:paraId="6BF4FDF0" w14:textId="77777777" w:rsidR="00687754" w:rsidRDefault="00687754" w:rsidP="0068775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   </w:t>
      </w:r>
      <w:r w:rsidR="00406989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        </w:t>
      </w:r>
      <w:r w:rsidR="008E763A" w:rsidRPr="00C0033D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pl-PL"/>
        </w:rPr>
        <w:t>Zasiłek szkolny</w:t>
      </w:r>
      <w:r w:rsidR="008E763A" w:rsidRPr="00C0033D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 może być przyznany uczniowi znajdującemu się przejściowo w trudnej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sytuacji</w:t>
      </w:r>
    </w:p>
    <w:p w14:paraId="30BEC1F8" w14:textId="77777777" w:rsidR="00687754" w:rsidRDefault="008E763A" w:rsidP="0068775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l-PL"/>
        </w:rPr>
      </w:pPr>
      <w:r w:rsidRPr="00C0033D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materialnej z powodu zdarzenia losowego.</w:t>
      </w:r>
      <w:r w:rsidR="00687754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 </w:t>
      </w:r>
      <w:r w:rsidRPr="00C0033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l-PL"/>
        </w:rPr>
        <w:t>Do ubiegania się o zasiłek szkolny uprawnieni są wszyscy</w:t>
      </w:r>
    </w:p>
    <w:p w14:paraId="21242295" w14:textId="77777777" w:rsidR="008E763A" w:rsidRPr="00C0033D" w:rsidRDefault="008E763A" w:rsidP="0068775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C0033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l-PL"/>
        </w:rPr>
        <w:t xml:space="preserve"> uczniowie,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l-PL"/>
        </w:rPr>
        <w:t xml:space="preserve"> </w:t>
      </w:r>
      <w:r w:rsidRPr="00C0033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l-PL"/>
        </w:rPr>
        <w:t>którzy spełniają łącznie następujące kryteria:</w:t>
      </w:r>
    </w:p>
    <w:p w14:paraId="024F7FA8" w14:textId="77777777" w:rsidR="00F31645" w:rsidRPr="007A7A64" w:rsidRDefault="00F31645" w:rsidP="00F3164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1.</w:t>
      </w:r>
      <w:r w:rsidR="008E763A" w:rsidRPr="00C0033D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Mają miejsce zamieszkania na terenie gminy</w:t>
      </w:r>
      <w:r w:rsidR="008E763A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 Konec</w:t>
      </w:r>
      <w:r w:rsidR="00687754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k.</w:t>
      </w:r>
    </w:p>
    <w:p w14:paraId="3EE0F51F" w14:textId="77777777" w:rsidR="00D87174" w:rsidRPr="00D87174" w:rsidRDefault="00D87174" w:rsidP="00D87174">
      <w:pPr>
        <w:shd w:val="clear" w:color="auto" w:fill="FFFFFF"/>
        <w:spacing w:before="100" w:beforeAutospacing="1"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2</w:t>
      </w:r>
      <w:r w:rsidRPr="00D87174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. W rodzinie zaistniało w/w zdarzenie losowe: </w:t>
      </w:r>
    </w:p>
    <w:p w14:paraId="57287CBB" w14:textId="77777777" w:rsidR="00D87174" w:rsidRPr="00D87174" w:rsidRDefault="00D87174" w:rsidP="00D87174">
      <w:pPr>
        <w:numPr>
          <w:ilvl w:val="0"/>
          <w:numId w:val="4"/>
        </w:numPr>
        <w:shd w:val="clear" w:color="auto" w:fill="FFFFFF"/>
        <w:spacing w:before="100" w:beforeAutospacing="1" w:after="150" w:line="240" w:lineRule="auto"/>
        <w:ind w:left="315"/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</w:pPr>
      <w:r w:rsidRPr="00D87174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ś</w:t>
      </w:r>
      <w:r w:rsidRPr="00D87174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mierć rodzica lub opiekuna prawnego,</w:t>
      </w:r>
    </w:p>
    <w:p w14:paraId="4745F3F1" w14:textId="77777777" w:rsidR="00D87174" w:rsidRPr="00D87174" w:rsidRDefault="00D87174" w:rsidP="00D87174">
      <w:pPr>
        <w:numPr>
          <w:ilvl w:val="0"/>
          <w:numId w:val="4"/>
        </w:numPr>
        <w:shd w:val="clear" w:color="auto" w:fill="FFFFFF"/>
        <w:spacing w:before="100" w:beforeAutospacing="1" w:after="150" w:line="240" w:lineRule="auto"/>
        <w:ind w:left="315"/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</w:pPr>
      <w:r w:rsidRPr="00D87174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wypadek ucznia powodujący uszczerbek na zdrowiu,</w:t>
      </w:r>
    </w:p>
    <w:p w14:paraId="61AC2E81" w14:textId="77777777" w:rsidR="00D87174" w:rsidRPr="00D87174" w:rsidRDefault="00D87174" w:rsidP="00D87174">
      <w:pPr>
        <w:numPr>
          <w:ilvl w:val="0"/>
          <w:numId w:val="4"/>
        </w:numPr>
        <w:shd w:val="clear" w:color="auto" w:fill="FFFFFF"/>
        <w:spacing w:before="100" w:beforeAutospacing="1" w:after="150" w:line="240" w:lineRule="auto"/>
        <w:ind w:left="315"/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</w:pPr>
      <w:r w:rsidRPr="00D87174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nagła lub nieuleczalna choroba ucznia lub rodzica/opiekuna,</w:t>
      </w:r>
    </w:p>
    <w:p w14:paraId="2580EF6B" w14:textId="77777777" w:rsidR="001B038A" w:rsidRPr="00D87174" w:rsidRDefault="00D87174" w:rsidP="001B038A">
      <w:pPr>
        <w:numPr>
          <w:ilvl w:val="0"/>
          <w:numId w:val="4"/>
        </w:numPr>
        <w:shd w:val="clear" w:color="auto" w:fill="FFFFFF"/>
        <w:spacing w:before="100" w:beforeAutospacing="1" w:after="150" w:line="240" w:lineRule="auto"/>
        <w:ind w:left="315"/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</w:pPr>
      <w:r w:rsidRPr="00D87174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klęska żywiołowa powodująca straty w mie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niu należącym do rodziny ucznia( np. powódź, pożar ).</w:t>
      </w:r>
    </w:p>
    <w:p w14:paraId="5E6DAC91" w14:textId="5A7FE7C9" w:rsidR="001B038A" w:rsidRPr="001B038A" w:rsidRDefault="001B038A" w:rsidP="001B038A">
      <w:pPr>
        <w:pStyle w:val="NormalnyWeb"/>
        <w:shd w:val="clear" w:color="auto" w:fill="FFFFFF"/>
        <w:spacing w:before="0" w:beforeAutospacing="0" w:after="0" w:afterAutospacing="0"/>
        <w:jc w:val="both"/>
        <w:rPr>
          <w:color w:val="222222"/>
        </w:rPr>
      </w:pPr>
      <w:r w:rsidRPr="001B038A">
        <w:rPr>
          <w:color w:val="222222"/>
        </w:rPr>
        <w:t xml:space="preserve">Warunkiem ubiegania się o przyznanie zasiłku jest złożenie wniosku w terminie 2 miesięcy </w:t>
      </w:r>
      <w:r>
        <w:rPr>
          <w:color w:val="222222"/>
        </w:rPr>
        <w:t xml:space="preserve">                  </w:t>
      </w:r>
      <w:r w:rsidR="001C2ADA">
        <w:rPr>
          <w:color w:val="222222"/>
        </w:rPr>
        <w:t xml:space="preserve">         </w:t>
      </w:r>
      <w:r w:rsidRPr="001B038A">
        <w:rPr>
          <w:color w:val="222222"/>
        </w:rPr>
        <w:t xml:space="preserve">od zaistnienia zdarzenia oraz dołączenie stosownych </w:t>
      </w:r>
      <w:r w:rsidR="00B7372F">
        <w:rPr>
          <w:color w:val="222222"/>
        </w:rPr>
        <w:t>dokumentów</w:t>
      </w:r>
      <w:r w:rsidRPr="001B038A">
        <w:rPr>
          <w:color w:val="222222"/>
        </w:rPr>
        <w:t xml:space="preserve"> potwierdzających wystąpienie zdarzenia losowego.</w:t>
      </w:r>
    </w:p>
    <w:p w14:paraId="30822891" w14:textId="77777777" w:rsidR="001B038A" w:rsidRPr="001B038A" w:rsidRDefault="001B038A" w:rsidP="001B038A">
      <w:pPr>
        <w:pStyle w:val="NormalnyWeb"/>
        <w:shd w:val="clear" w:color="auto" w:fill="FFFFFF"/>
        <w:spacing w:before="0" w:beforeAutospacing="0" w:after="0" w:afterAutospacing="0"/>
        <w:rPr>
          <w:color w:val="222222"/>
        </w:rPr>
      </w:pPr>
      <w:r w:rsidRPr="001B038A">
        <w:rPr>
          <w:color w:val="222222"/>
        </w:rPr>
        <w:t> </w:t>
      </w:r>
    </w:p>
    <w:p w14:paraId="0C5B201D" w14:textId="11ABD9E9" w:rsidR="001B038A" w:rsidRPr="001B038A" w:rsidRDefault="001B038A" w:rsidP="003E769B">
      <w:pPr>
        <w:pStyle w:val="NormalnyWeb"/>
        <w:shd w:val="clear" w:color="auto" w:fill="FFFFFF"/>
        <w:spacing w:before="0" w:beforeAutospacing="0" w:after="0" w:afterAutospacing="0"/>
        <w:jc w:val="both"/>
        <w:rPr>
          <w:color w:val="222222"/>
        </w:rPr>
      </w:pPr>
      <w:r w:rsidRPr="001B038A">
        <w:rPr>
          <w:color w:val="222222"/>
        </w:rPr>
        <w:t>Wniosek mogą złożyć rodzice lub opiekunowie prawni, pełnoletni uczeń, a t</w:t>
      </w:r>
      <w:r>
        <w:rPr>
          <w:color w:val="222222"/>
        </w:rPr>
        <w:t>akże dyrektorzy szkół lub ośrodków szkolno-wychowawczych</w:t>
      </w:r>
      <w:r w:rsidRPr="001B038A">
        <w:rPr>
          <w:color w:val="222222"/>
        </w:rPr>
        <w:t xml:space="preserve">. Zasiłek może być przyznany raz dla jednego zdarzenia losowego. </w:t>
      </w:r>
      <w:r w:rsidRPr="001B038A">
        <w:rPr>
          <w:b/>
          <w:color w:val="222222"/>
        </w:rPr>
        <w:t>Jego</w:t>
      </w:r>
      <w:r w:rsidRPr="001B038A">
        <w:rPr>
          <w:color w:val="222222"/>
        </w:rPr>
        <w:t xml:space="preserve"> </w:t>
      </w:r>
      <w:r w:rsidRPr="001B038A">
        <w:rPr>
          <w:b/>
          <w:color w:val="222222"/>
        </w:rPr>
        <w:t>uzyskanie nie jest uzależnione od kryterium dochodowego</w:t>
      </w:r>
      <w:r w:rsidRPr="001B038A">
        <w:rPr>
          <w:color w:val="222222"/>
        </w:rPr>
        <w:t xml:space="preserve">. Jest on przyznawany i rozliczany </w:t>
      </w:r>
      <w:r>
        <w:rPr>
          <w:color w:val="222222"/>
        </w:rPr>
        <w:t xml:space="preserve">   </w:t>
      </w:r>
      <w:r w:rsidR="003E769B">
        <w:rPr>
          <w:color w:val="222222"/>
        </w:rPr>
        <w:t xml:space="preserve">    </w:t>
      </w:r>
      <w:r w:rsidRPr="001B038A">
        <w:rPr>
          <w:color w:val="222222"/>
        </w:rPr>
        <w:t>w formach określonych dla stypendium szkolnego.</w:t>
      </w:r>
    </w:p>
    <w:p w14:paraId="1EEBBF6B" w14:textId="77777777" w:rsidR="00D87174" w:rsidRDefault="00D87174" w:rsidP="00D87174">
      <w:pPr>
        <w:shd w:val="clear" w:color="auto" w:fill="FFFFFF"/>
        <w:spacing w:before="100" w:beforeAutospacing="1" w:after="0" w:line="240" w:lineRule="auto"/>
        <w:ind w:left="-45"/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</w:pPr>
    </w:p>
    <w:p w14:paraId="551B3F44" w14:textId="77777777" w:rsidR="00D567DD" w:rsidRDefault="00D567DD" w:rsidP="00D87174">
      <w:pPr>
        <w:shd w:val="clear" w:color="auto" w:fill="FFFFFF"/>
        <w:spacing w:before="100" w:beforeAutospacing="1" w:after="0" w:line="240" w:lineRule="auto"/>
        <w:ind w:left="-45"/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</w:pPr>
    </w:p>
    <w:p w14:paraId="1156F3EA" w14:textId="77777777" w:rsidR="00D567DD" w:rsidRDefault="00D567DD" w:rsidP="00D87174">
      <w:pPr>
        <w:shd w:val="clear" w:color="auto" w:fill="FFFFFF"/>
        <w:spacing w:before="100" w:beforeAutospacing="1" w:after="0" w:line="240" w:lineRule="auto"/>
        <w:ind w:left="-45"/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</w:pPr>
    </w:p>
    <w:p w14:paraId="4FD8142D" w14:textId="77777777" w:rsidR="00D567DD" w:rsidRDefault="00D567DD" w:rsidP="00D87174">
      <w:pPr>
        <w:shd w:val="clear" w:color="auto" w:fill="FFFFFF"/>
        <w:spacing w:before="100" w:beforeAutospacing="1" w:after="0" w:line="240" w:lineRule="auto"/>
        <w:ind w:left="-45"/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</w:pPr>
    </w:p>
    <w:p w14:paraId="2F8AD6B8" w14:textId="77777777" w:rsidR="00D567DD" w:rsidRPr="00D87174" w:rsidRDefault="00D567DD" w:rsidP="00D87174">
      <w:pPr>
        <w:shd w:val="clear" w:color="auto" w:fill="FFFFFF"/>
        <w:spacing w:before="100" w:beforeAutospacing="1" w:after="0" w:line="240" w:lineRule="auto"/>
        <w:ind w:left="-45"/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</w:pPr>
    </w:p>
    <w:p w14:paraId="7C5C188C" w14:textId="77777777" w:rsidR="008E763A" w:rsidRPr="00D87174" w:rsidRDefault="00D87174" w:rsidP="00D8717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3"/>
          <w:szCs w:val="23"/>
          <w:lang w:eastAsia="pl-PL"/>
        </w:rPr>
      </w:pPr>
      <w:r w:rsidRPr="00D87174">
        <w:rPr>
          <w:rFonts w:ascii="Arial" w:eastAsia="Times New Roman" w:hAnsi="Arial" w:cs="Arial"/>
          <w:color w:val="222222"/>
          <w:sz w:val="23"/>
          <w:szCs w:val="23"/>
          <w:lang w:eastAsia="pl-PL"/>
        </w:rPr>
        <w:t> </w:t>
      </w:r>
      <w:r w:rsidR="008E763A" w:rsidRPr="00D31081">
        <w:rPr>
          <w:rFonts w:ascii="Times New Roman" w:hAnsi="Times New Roman" w:cs="Times New Roman"/>
          <w:b/>
          <w:sz w:val="28"/>
          <w:szCs w:val="28"/>
        </w:rPr>
        <w:t xml:space="preserve">                               </w:t>
      </w:r>
    </w:p>
    <w:p w14:paraId="7426AC8A" w14:textId="77777777" w:rsidR="00D567DD" w:rsidRDefault="00D567DD" w:rsidP="00DC712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Załączniki:</w:t>
      </w:r>
    </w:p>
    <w:p w14:paraId="0AB629BD" w14:textId="77777777" w:rsidR="006D7653" w:rsidRDefault="007A7A64" w:rsidP="00DC712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567DD">
        <w:rPr>
          <w:rFonts w:ascii="Times New Roman" w:hAnsi="Times New Roman" w:cs="Times New Roman"/>
          <w:sz w:val="24"/>
          <w:szCs w:val="24"/>
        </w:rPr>
        <w:t>1. K</w:t>
      </w:r>
      <w:r>
        <w:rPr>
          <w:rFonts w:ascii="Times New Roman" w:hAnsi="Times New Roman" w:cs="Times New Roman"/>
          <w:sz w:val="24"/>
          <w:szCs w:val="24"/>
        </w:rPr>
        <w:t>atalog wydatków kwalifiko</w:t>
      </w:r>
      <w:r w:rsidR="006D7653">
        <w:rPr>
          <w:rFonts w:ascii="Times New Roman" w:hAnsi="Times New Roman" w:cs="Times New Roman"/>
          <w:sz w:val="24"/>
          <w:szCs w:val="24"/>
        </w:rPr>
        <w:t>wanych</w:t>
      </w:r>
      <w:r w:rsidR="0092523F">
        <w:rPr>
          <w:rFonts w:ascii="Times New Roman" w:hAnsi="Times New Roman" w:cs="Times New Roman"/>
          <w:sz w:val="24"/>
          <w:szCs w:val="24"/>
        </w:rPr>
        <w:t xml:space="preserve"> do wypłaty stypendium</w:t>
      </w:r>
      <w:r w:rsidR="006D7653">
        <w:rPr>
          <w:rFonts w:ascii="Times New Roman" w:hAnsi="Times New Roman" w:cs="Times New Roman"/>
          <w:sz w:val="24"/>
          <w:szCs w:val="24"/>
        </w:rPr>
        <w:t xml:space="preserve"> lub zasiłku szkolnego.</w:t>
      </w:r>
    </w:p>
    <w:p w14:paraId="096BF807" w14:textId="77777777" w:rsidR="00C04058" w:rsidRDefault="00C81451" w:rsidP="008D004E">
      <w:pPr>
        <w:rPr>
          <w:rFonts w:ascii="Times New Roman" w:hAnsi="Times New Roman" w:cs="Times New Roman"/>
          <w:b/>
          <w:sz w:val="28"/>
          <w:szCs w:val="28"/>
        </w:rPr>
      </w:pPr>
      <w:r w:rsidRPr="00D31081"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14:paraId="0E16D925" w14:textId="77777777" w:rsidR="00887499" w:rsidRDefault="00887499" w:rsidP="008D004E">
      <w:pPr>
        <w:rPr>
          <w:rFonts w:ascii="Times New Roman" w:hAnsi="Times New Roman" w:cs="Times New Roman"/>
          <w:b/>
          <w:sz w:val="28"/>
          <w:szCs w:val="28"/>
        </w:rPr>
      </w:pPr>
    </w:p>
    <w:p w14:paraId="1D95278D" w14:textId="77777777" w:rsidR="00887499" w:rsidRDefault="00887499" w:rsidP="008D004E">
      <w:pPr>
        <w:rPr>
          <w:rFonts w:ascii="Times New Roman" w:hAnsi="Times New Roman" w:cs="Times New Roman"/>
          <w:b/>
          <w:sz w:val="28"/>
          <w:szCs w:val="28"/>
        </w:rPr>
      </w:pPr>
    </w:p>
    <w:p w14:paraId="7E1B0E28" w14:textId="77777777" w:rsidR="00887499" w:rsidRDefault="00887499" w:rsidP="008D004E">
      <w:pPr>
        <w:rPr>
          <w:rFonts w:ascii="Times New Roman" w:hAnsi="Times New Roman" w:cs="Times New Roman"/>
          <w:b/>
          <w:sz w:val="28"/>
          <w:szCs w:val="28"/>
        </w:rPr>
      </w:pPr>
    </w:p>
    <w:p w14:paraId="6EFB0EBD" w14:textId="77777777" w:rsidR="00887499" w:rsidRPr="00E41150" w:rsidRDefault="00887499" w:rsidP="00887499">
      <w:pPr>
        <w:pStyle w:val="Default"/>
        <w:jc w:val="both"/>
        <w:rPr>
          <w:color w:val="00B050"/>
          <w:sz w:val="28"/>
          <w:szCs w:val="28"/>
        </w:rPr>
      </w:pPr>
      <w:r w:rsidRPr="00E41150">
        <w:rPr>
          <w:b/>
          <w:bCs/>
          <w:color w:val="00B050"/>
          <w:sz w:val="28"/>
          <w:szCs w:val="28"/>
        </w:rPr>
        <w:t>KATALOG  WYDATKÓW  KWALIFIKOWANYCH  DO STYPENDIUM  SZKOLNEGO  I  ZASIŁKU  SZKOLNEGO</w:t>
      </w:r>
    </w:p>
    <w:p w14:paraId="30714C64" w14:textId="77777777" w:rsidR="00887499" w:rsidRDefault="00887499" w:rsidP="00887499">
      <w:pPr>
        <w:pStyle w:val="Default"/>
        <w:rPr>
          <w:sz w:val="28"/>
          <w:szCs w:val="28"/>
        </w:rPr>
      </w:pPr>
    </w:p>
    <w:p w14:paraId="058C692E" w14:textId="6B3CDC7A" w:rsidR="00887499" w:rsidRDefault="00887499" w:rsidP="00887499">
      <w:pPr>
        <w:pStyle w:val="Default"/>
        <w:spacing w:after="107"/>
        <w:jc w:val="both"/>
        <w:rPr>
          <w:sz w:val="22"/>
          <w:szCs w:val="22"/>
        </w:rPr>
      </w:pPr>
      <w:r>
        <w:rPr>
          <w:sz w:val="22"/>
          <w:szCs w:val="22"/>
        </w:rPr>
        <w:t>1. zakup podręczników szkolnych, słowników, atlasów, tablic (matematycznych, chemicznych, fizycznych, astronomicznych), encyklopedii, lektur szkolnych (wymagana adnotacja szkoły), vademecum, kompendium, map, multimedialnych  programów edukacyjnych</w:t>
      </w:r>
      <w:r w:rsidR="004A6C44">
        <w:rPr>
          <w:sz w:val="22"/>
          <w:szCs w:val="22"/>
        </w:rPr>
        <w:t>;</w:t>
      </w:r>
    </w:p>
    <w:p w14:paraId="76ABBCCF" w14:textId="5B049CCF" w:rsidR="00887499" w:rsidRDefault="00887499" w:rsidP="00887499">
      <w:pPr>
        <w:pStyle w:val="Default"/>
        <w:spacing w:after="107"/>
        <w:jc w:val="both"/>
        <w:rPr>
          <w:sz w:val="22"/>
          <w:szCs w:val="22"/>
        </w:rPr>
      </w:pPr>
      <w:r>
        <w:rPr>
          <w:sz w:val="22"/>
          <w:szCs w:val="22"/>
        </w:rPr>
        <w:t>2. zakup artykułów szkolnych (np. zeszyty, bloki, długopisy, ołówki, gumki, flamastry, kredki, farby, klej, plastelina, modelina</w:t>
      </w:r>
      <w:r w:rsidR="00F06EF6">
        <w:rPr>
          <w:sz w:val="22"/>
          <w:szCs w:val="22"/>
        </w:rPr>
        <w:t>,</w:t>
      </w:r>
      <w:r>
        <w:rPr>
          <w:sz w:val="22"/>
          <w:szCs w:val="22"/>
        </w:rPr>
        <w:t xml:space="preserve"> papier kolorowy, nożyczki, taśma klejąca, linijka, cyrkiel, płyty CD, kalkulator, tornister, plecak szkolny itp.)</w:t>
      </w:r>
      <w:r w:rsidR="004A6C44">
        <w:rPr>
          <w:sz w:val="22"/>
          <w:szCs w:val="22"/>
        </w:rPr>
        <w:t>;</w:t>
      </w:r>
      <w:r>
        <w:rPr>
          <w:sz w:val="22"/>
          <w:szCs w:val="22"/>
        </w:rPr>
        <w:t xml:space="preserve"> </w:t>
      </w:r>
    </w:p>
    <w:p w14:paraId="35774CC2" w14:textId="3FAEE71F" w:rsidR="00887499" w:rsidRDefault="00887499" w:rsidP="00887499">
      <w:pPr>
        <w:pStyle w:val="Default"/>
        <w:spacing w:after="107"/>
        <w:jc w:val="both"/>
        <w:rPr>
          <w:sz w:val="22"/>
          <w:szCs w:val="22"/>
        </w:rPr>
      </w:pPr>
      <w:r>
        <w:rPr>
          <w:sz w:val="22"/>
          <w:szCs w:val="22"/>
        </w:rPr>
        <w:t>3. zakup stroju galowego niezbędnego w procesie edukacji, mundurka szkolnego wymaganego przez szkołę (wymagane potwierdzenie przez szkołę)</w:t>
      </w:r>
      <w:r w:rsidR="004A6C44">
        <w:rPr>
          <w:sz w:val="22"/>
          <w:szCs w:val="22"/>
        </w:rPr>
        <w:t>;</w:t>
      </w:r>
      <w:r>
        <w:rPr>
          <w:sz w:val="22"/>
          <w:szCs w:val="22"/>
        </w:rPr>
        <w:t xml:space="preserve"> </w:t>
      </w:r>
    </w:p>
    <w:p w14:paraId="3CC8762F" w14:textId="77777777" w:rsidR="00887499" w:rsidRDefault="00887499" w:rsidP="00887499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4. zakup stroju gimnastycznego na zajęcia wychowania fizycznego, tj.: </w:t>
      </w:r>
    </w:p>
    <w:p w14:paraId="716ABC64" w14:textId="77777777" w:rsidR="00887499" w:rsidRDefault="00887499" w:rsidP="00887499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odzież sportowa: </w:t>
      </w:r>
    </w:p>
    <w:p w14:paraId="26CA47EF" w14:textId="5092930F" w:rsidR="00887499" w:rsidRDefault="00887499" w:rsidP="00887499">
      <w:pPr>
        <w:pStyle w:val="Default"/>
        <w:spacing w:after="21"/>
        <w:jc w:val="both"/>
        <w:rPr>
          <w:sz w:val="22"/>
          <w:szCs w:val="22"/>
        </w:rPr>
      </w:pPr>
      <w:r>
        <w:rPr>
          <w:sz w:val="22"/>
          <w:szCs w:val="22"/>
        </w:rPr>
        <w:t>• dres sportowy, bluza sportowa, spodnie sportowe, spodenki gimnastyczne, koszulka gimnastyczna, getry, skarpety sportowe</w:t>
      </w:r>
      <w:r w:rsidR="004A6C44">
        <w:rPr>
          <w:sz w:val="22"/>
          <w:szCs w:val="22"/>
        </w:rPr>
        <w:t>;</w:t>
      </w:r>
    </w:p>
    <w:p w14:paraId="39365C30" w14:textId="56CC0730" w:rsidR="00887499" w:rsidRDefault="00887499" w:rsidP="00887499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• strój kąpielowy, czepek, okulary pływackie</w:t>
      </w:r>
      <w:r w:rsidR="004A6C44">
        <w:rPr>
          <w:sz w:val="22"/>
          <w:szCs w:val="22"/>
        </w:rPr>
        <w:t>;</w:t>
      </w:r>
      <w:r>
        <w:rPr>
          <w:sz w:val="22"/>
          <w:szCs w:val="22"/>
        </w:rPr>
        <w:t xml:space="preserve"> </w:t>
      </w:r>
    </w:p>
    <w:p w14:paraId="757B7866" w14:textId="5CD3DE76" w:rsidR="00887499" w:rsidRDefault="00887499" w:rsidP="00887499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- obuwie sportowe (trampki, tenisówki, halówki)</w:t>
      </w:r>
      <w:r w:rsidR="004A6C44">
        <w:rPr>
          <w:sz w:val="22"/>
          <w:szCs w:val="22"/>
        </w:rPr>
        <w:t>;</w:t>
      </w:r>
    </w:p>
    <w:p w14:paraId="1CC6CE87" w14:textId="77777777" w:rsidR="00887499" w:rsidRDefault="00887499" w:rsidP="00887499">
      <w:pPr>
        <w:pStyle w:val="Default"/>
        <w:jc w:val="both"/>
        <w:rPr>
          <w:sz w:val="22"/>
          <w:szCs w:val="22"/>
        </w:rPr>
      </w:pPr>
    </w:p>
    <w:p w14:paraId="11EDD30F" w14:textId="6F270AF9" w:rsidR="00887499" w:rsidRDefault="00887499" w:rsidP="00887499">
      <w:pPr>
        <w:pStyle w:val="Default"/>
        <w:spacing w:after="107"/>
        <w:jc w:val="both"/>
        <w:rPr>
          <w:sz w:val="22"/>
          <w:szCs w:val="22"/>
        </w:rPr>
      </w:pPr>
      <w:r>
        <w:rPr>
          <w:sz w:val="22"/>
          <w:szCs w:val="22"/>
        </w:rPr>
        <w:t>5. zakup stroju ochronnego na praktyki (wymagane potwierdzenie przez szkołę)</w:t>
      </w:r>
      <w:r w:rsidR="004A6C44">
        <w:rPr>
          <w:sz w:val="22"/>
          <w:szCs w:val="22"/>
        </w:rPr>
        <w:t>;</w:t>
      </w:r>
      <w:r>
        <w:rPr>
          <w:sz w:val="22"/>
          <w:szCs w:val="22"/>
        </w:rPr>
        <w:t xml:space="preserve"> </w:t>
      </w:r>
    </w:p>
    <w:p w14:paraId="6BC69AE6" w14:textId="13CB3885" w:rsidR="00887499" w:rsidRDefault="00887499" w:rsidP="00887499">
      <w:pPr>
        <w:pStyle w:val="Default"/>
        <w:spacing w:after="107"/>
        <w:jc w:val="both"/>
        <w:rPr>
          <w:sz w:val="22"/>
          <w:szCs w:val="22"/>
        </w:rPr>
      </w:pPr>
      <w:r>
        <w:rPr>
          <w:sz w:val="22"/>
          <w:szCs w:val="22"/>
        </w:rPr>
        <w:t>6. zakup przyborów do nauki zawodu lub odbycia praktyk – niezbędnych w procesie edukacji (wymagane potwierdzenie przez szkołę)</w:t>
      </w:r>
      <w:r w:rsidR="004A6C44">
        <w:rPr>
          <w:sz w:val="22"/>
          <w:szCs w:val="22"/>
        </w:rPr>
        <w:t>;</w:t>
      </w:r>
    </w:p>
    <w:p w14:paraId="3D314917" w14:textId="2AEF1A1B" w:rsidR="00887499" w:rsidRDefault="00887499" w:rsidP="00887499">
      <w:pPr>
        <w:pStyle w:val="Default"/>
        <w:spacing w:after="10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7. zwrot kosztów za korzystanie z domowego </w:t>
      </w:r>
      <w:proofErr w:type="spellStart"/>
      <w:r>
        <w:rPr>
          <w:sz w:val="22"/>
          <w:szCs w:val="22"/>
        </w:rPr>
        <w:t>internetu</w:t>
      </w:r>
      <w:proofErr w:type="spellEnd"/>
      <w:r>
        <w:rPr>
          <w:sz w:val="22"/>
          <w:szCs w:val="22"/>
        </w:rPr>
        <w:t xml:space="preserve"> – umowa w miejscu zamieszkania ucznia (wymagana faktura wraz z dowodem zapłaty)</w:t>
      </w:r>
      <w:r w:rsidR="004A6C44">
        <w:rPr>
          <w:sz w:val="22"/>
          <w:szCs w:val="22"/>
        </w:rPr>
        <w:t>;</w:t>
      </w:r>
    </w:p>
    <w:p w14:paraId="26CDC19C" w14:textId="13095A6E" w:rsidR="00887499" w:rsidRDefault="00887499" w:rsidP="00887499">
      <w:pPr>
        <w:pStyle w:val="Default"/>
        <w:spacing w:after="107"/>
        <w:jc w:val="both"/>
        <w:rPr>
          <w:sz w:val="22"/>
          <w:szCs w:val="22"/>
        </w:rPr>
      </w:pPr>
      <w:r>
        <w:rPr>
          <w:sz w:val="22"/>
          <w:szCs w:val="22"/>
        </w:rPr>
        <w:t>8. zwrot kosztów udziału w pozaszkolnych zajęciach edukacyjnych (np. sportowe, muzyczne, taneczne, językowe, kółka tematyczne) – wymagane zaświadczenie potwierdzające udział ucznia w w/w zajęciach wystawione przez organizatora zajęć</w:t>
      </w:r>
      <w:r w:rsidR="004A6C44">
        <w:rPr>
          <w:sz w:val="22"/>
          <w:szCs w:val="22"/>
        </w:rPr>
        <w:t>;</w:t>
      </w:r>
      <w:r>
        <w:rPr>
          <w:sz w:val="22"/>
          <w:szCs w:val="22"/>
        </w:rPr>
        <w:t xml:space="preserve"> </w:t>
      </w:r>
    </w:p>
    <w:p w14:paraId="3E8957BC" w14:textId="4A670CC1" w:rsidR="00887499" w:rsidRDefault="00887499" w:rsidP="00887499">
      <w:pPr>
        <w:pStyle w:val="Default"/>
        <w:spacing w:after="10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9. zakup sprzętu sportowego i odzieży sportowej, o ile wiąże się w sposób oczywisty i bezpośredni z udziałem </w:t>
      </w:r>
      <w:r w:rsidR="001C2ADA">
        <w:rPr>
          <w:sz w:val="22"/>
          <w:szCs w:val="22"/>
        </w:rPr>
        <w:t xml:space="preserve">        </w:t>
      </w:r>
      <w:r>
        <w:rPr>
          <w:sz w:val="22"/>
          <w:szCs w:val="22"/>
        </w:rPr>
        <w:t>w treningach w klubie sportowym, a przynależność do tego klubu jest potwierdzona właściwym zaświadczeniem (np. rower dla ucznia trenującego kolarstwo)</w:t>
      </w:r>
      <w:r w:rsidR="004A6C44">
        <w:rPr>
          <w:sz w:val="22"/>
          <w:szCs w:val="22"/>
        </w:rPr>
        <w:t>;</w:t>
      </w:r>
      <w:r>
        <w:rPr>
          <w:sz w:val="22"/>
          <w:szCs w:val="22"/>
        </w:rPr>
        <w:t xml:space="preserve"> </w:t>
      </w:r>
    </w:p>
    <w:p w14:paraId="35F7ADE0" w14:textId="2068D36B" w:rsidR="00887499" w:rsidRDefault="00887499" w:rsidP="00887499">
      <w:pPr>
        <w:pStyle w:val="Default"/>
        <w:spacing w:after="107"/>
        <w:jc w:val="both"/>
        <w:rPr>
          <w:sz w:val="22"/>
          <w:szCs w:val="22"/>
        </w:rPr>
      </w:pPr>
      <w:r>
        <w:rPr>
          <w:sz w:val="22"/>
          <w:szCs w:val="22"/>
        </w:rPr>
        <w:t>10. zakup określonego sprzętu muzycznego (po dołączeniu zaświadczenia ze szkoły muzycznej, potwierdzającego uczęszczanie ucznia na zajęcia)</w:t>
      </w:r>
      <w:r w:rsidR="004A6C44">
        <w:rPr>
          <w:sz w:val="22"/>
          <w:szCs w:val="22"/>
        </w:rPr>
        <w:t>;</w:t>
      </w:r>
      <w:r>
        <w:rPr>
          <w:sz w:val="22"/>
          <w:szCs w:val="22"/>
        </w:rPr>
        <w:t xml:space="preserve"> </w:t>
      </w:r>
    </w:p>
    <w:p w14:paraId="79D63766" w14:textId="7C2817C2" w:rsidR="00887499" w:rsidRDefault="00887499" w:rsidP="00887499">
      <w:pPr>
        <w:pStyle w:val="Default"/>
        <w:spacing w:after="107"/>
        <w:jc w:val="both"/>
        <w:rPr>
          <w:sz w:val="22"/>
          <w:szCs w:val="22"/>
        </w:rPr>
      </w:pPr>
      <w:r>
        <w:rPr>
          <w:sz w:val="22"/>
          <w:szCs w:val="22"/>
        </w:rPr>
        <w:t>11. całkowity zwrot kosztów biletów miesięcznych na dojazd do szkoły albo całkowite lub częściowe sfinansowanie kosztów pobytu w internacie, bursie (dotyczy uczniów szkół ponad</w:t>
      </w:r>
      <w:r w:rsidR="00B7372F">
        <w:rPr>
          <w:sz w:val="22"/>
          <w:szCs w:val="22"/>
        </w:rPr>
        <w:t>podstawowych</w:t>
      </w:r>
      <w:r>
        <w:rPr>
          <w:sz w:val="22"/>
          <w:szCs w:val="22"/>
        </w:rPr>
        <w:t>)</w:t>
      </w:r>
      <w:r w:rsidR="004A6C44">
        <w:rPr>
          <w:sz w:val="22"/>
          <w:szCs w:val="22"/>
        </w:rPr>
        <w:t>;</w:t>
      </w:r>
      <w:r>
        <w:rPr>
          <w:sz w:val="22"/>
          <w:szCs w:val="22"/>
        </w:rPr>
        <w:t xml:space="preserve"> </w:t>
      </w:r>
    </w:p>
    <w:p w14:paraId="2A1839C5" w14:textId="756DFF82" w:rsidR="00887499" w:rsidRDefault="00887499" w:rsidP="00887499">
      <w:pPr>
        <w:pStyle w:val="Default"/>
        <w:spacing w:after="10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12. wyjazd na „zieloną szkołę”, wycieczki o charakterze edukacyjnym organizowane przez szkołę, bilety          </w:t>
      </w:r>
      <w:r w:rsidR="001C2ADA">
        <w:rPr>
          <w:sz w:val="22"/>
          <w:szCs w:val="22"/>
        </w:rPr>
        <w:t xml:space="preserve">         </w:t>
      </w:r>
      <w:r>
        <w:rPr>
          <w:sz w:val="22"/>
          <w:szCs w:val="22"/>
        </w:rPr>
        <w:t>do kina, teatru, muzeum (wymagane pisemne oświadczenie wystawione przez szkołę z określeniem kosztu poniesionego przez ucznia bądź kopia zbiorczej faktury z określeniem kosztu jaki poniósł uczeń potwierdzona przez szkołę)</w:t>
      </w:r>
      <w:r w:rsidR="004A6C44">
        <w:rPr>
          <w:sz w:val="22"/>
          <w:szCs w:val="22"/>
        </w:rPr>
        <w:t>;</w:t>
      </w:r>
      <w:r>
        <w:rPr>
          <w:sz w:val="22"/>
          <w:szCs w:val="22"/>
        </w:rPr>
        <w:t xml:space="preserve"> </w:t>
      </w:r>
    </w:p>
    <w:p w14:paraId="7E6CFBD3" w14:textId="6EAFF79A" w:rsidR="00887499" w:rsidRDefault="00887499" w:rsidP="00887499">
      <w:pPr>
        <w:pStyle w:val="Default"/>
        <w:spacing w:after="10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13. zakup tabletu, komputera (stacjonarny, laptop, notebook), </w:t>
      </w:r>
      <w:r w:rsidR="00B7372F">
        <w:rPr>
          <w:sz w:val="22"/>
          <w:szCs w:val="22"/>
        </w:rPr>
        <w:t xml:space="preserve">drukarki, urządzenia wielofunkcyjnego, </w:t>
      </w:r>
      <w:proofErr w:type="spellStart"/>
      <w:r>
        <w:rPr>
          <w:sz w:val="22"/>
          <w:szCs w:val="22"/>
        </w:rPr>
        <w:t>pendriv</w:t>
      </w:r>
      <w:r w:rsidR="00B7372F">
        <w:rPr>
          <w:sz w:val="22"/>
          <w:szCs w:val="22"/>
        </w:rPr>
        <w:t>a</w:t>
      </w:r>
      <w:proofErr w:type="spellEnd"/>
      <w:r>
        <w:rPr>
          <w:sz w:val="22"/>
          <w:szCs w:val="22"/>
        </w:rPr>
        <w:t>, programów edukacyjnych, oprogramowania, części do komputera (np. monitor,  myszka, klawiatura, listwa</w:t>
      </w:r>
      <w:r w:rsidR="00B7372F">
        <w:rPr>
          <w:sz w:val="22"/>
          <w:szCs w:val="22"/>
        </w:rPr>
        <w:t>),</w:t>
      </w:r>
      <w:r>
        <w:rPr>
          <w:sz w:val="22"/>
          <w:szCs w:val="22"/>
        </w:rPr>
        <w:t xml:space="preserve"> również </w:t>
      </w:r>
      <w:r w:rsidR="00B7372F">
        <w:rPr>
          <w:sz w:val="22"/>
          <w:szCs w:val="22"/>
        </w:rPr>
        <w:t xml:space="preserve">tuszu, tonera i </w:t>
      </w:r>
      <w:r>
        <w:rPr>
          <w:sz w:val="22"/>
          <w:szCs w:val="22"/>
        </w:rPr>
        <w:t>papier</w:t>
      </w:r>
      <w:r w:rsidR="00B7372F">
        <w:rPr>
          <w:sz w:val="22"/>
          <w:szCs w:val="22"/>
        </w:rPr>
        <w:t>u</w:t>
      </w:r>
      <w:r>
        <w:rPr>
          <w:sz w:val="22"/>
          <w:szCs w:val="22"/>
        </w:rPr>
        <w:t xml:space="preserve"> do drukarki, naprawa i montaż sprzętu komputerowego oraz urządzeń peryferyjnych</w:t>
      </w:r>
      <w:r w:rsidR="004A6C44">
        <w:rPr>
          <w:sz w:val="22"/>
          <w:szCs w:val="22"/>
        </w:rPr>
        <w:t>;</w:t>
      </w:r>
      <w:r>
        <w:rPr>
          <w:sz w:val="22"/>
          <w:szCs w:val="22"/>
        </w:rPr>
        <w:t xml:space="preserve"> </w:t>
      </w:r>
    </w:p>
    <w:p w14:paraId="3605D5DF" w14:textId="6D47CF83" w:rsidR="00887499" w:rsidRDefault="00887499" w:rsidP="00887499">
      <w:pPr>
        <w:pStyle w:val="Default"/>
        <w:spacing w:after="107"/>
        <w:jc w:val="both"/>
        <w:rPr>
          <w:sz w:val="22"/>
          <w:szCs w:val="22"/>
        </w:rPr>
      </w:pPr>
      <w:r>
        <w:rPr>
          <w:sz w:val="22"/>
          <w:szCs w:val="22"/>
        </w:rPr>
        <w:t>14. zakup biurka do nauki, krzesła, fotela oraz lampki na biurko</w:t>
      </w:r>
      <w:r w:rsidR="004A6C44">
        <w:rPr>
          <w:sz w:val="22"/>
          <w:szCs w:val="22"/>
        </w:rPr>
        <w:t>;</w:t>
      </w:r>
      <w:r>
        <w:rPr>
          <w:sz w:val="22"/>
          <w:szCs w:val="22"/>
        </w:rPr>
        <w:t xml:space="preserve"> </w:t>
      </w:r>
    </w:p>
    <w:p w14:paraId="18EAAE8C" w14:textId="0CEFE63A" w:rsidR="00887499" w:rsidRDefault="00887499" w:rsidP="00887499">
      <w:pPr>
        <w:pStyle w:val="Default"/>
        <w:spacing w:after="107"/>
        <w:jc w:val="both"/>
        <w:rPr>
          <w:sz w:val="22"/>
          <w:szCs w:val="22"/>
        </w:rPr>
      </w:pPr>
      <w:r>
        <w:rPr>
          <w:sz w:val="22"/>
          <w:szCs w:val="22"/>
        </w:rPr>
        <w:t>15. opłata za korepetycje ucznia</w:t>
      </w:r>
      <w:r w:rsidR="004A6C44">
        <w:rPr>
          <w:sz w:val="22"/>
          <w:szCs w:val="22"/>
        </w:rPr>
        <w:t>;</w:t>
      </w:r>
    </w:p>
    <w:p w14:paraId="7E36DEDD" w14:textId="7C114BBD" w:rsidR="00887499" w:rsidRDefault="00887499" w:rsidP="00887499">
      <w:pPr>
        <w:pStyle w:val="Default"/>
        <w:spacing w:after="107"/>
        <w:jc w:val="both"/>
        <w:rPr>
          <w:sz w:val="22"/>
          <w:szCs w:val="22"/>
        </w:rPr>
      </w:pPr>
      <w:r>
        <w:rPr>
          <w:sz w:val="22"/>
          <w:szCs w:val="22"/>
        </w:rPr>
        <w:t>16. opłata ubezpieczenia i komitetu rodzicielskiego (wymagane potwierdzenie przez szkołę)</w:t>
      </w:r>
      <w:r w:rsidR="004A6C44">
        <w:rPr>
          <w:sz w:val="22"/>
          <w:szCs w:val="22"/>
        </w:rPr>
        <w:t>;</w:t>
      </w:r>
    </w:p>
    <w:p w14:paraId="1A10B25C" w14:textId="69CB7CDB" w:rsidR="00887499" w:rsidRDefault="00887499" w:rsidP="00887499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17. inne wydatki nie wymienione powyżej, niezbędne w procesie edukacyjnym ucznia - uzgodnione                    </w:t>
      </w:r>
      <w:r w:rsidR="001C2ADA">
        <w:rPr>
          <w:sz w:val="22"/>
          <w:szCs w:val="22"/>
        </w:rPr>
        <w:t xml:space="preserve">             </w:t>
      </w:r>
      <w:r>
        <w:rPr>
          <w:sz w:val="22"/>
          <w:szCs w:val="22"/>
        </w:rPr>
        <w:t xml:space="preserve">i zaakceptowane przez organ realizujący stypendia szkolne. </w:t>
      </w:r>
    </w:p>
    <w:p w14:paraId="0D972075" w14:textId="77777777" w:rsidR="00887499" w:rsidRDefault="00887499" w:rsidP="00887499">
      <w:pPr>
        <w:pStyle w:val="Default"/>
        <w:jc w:val="both"/>
        <w:rPr>
          <w:sz w:val="22"/>
          <w:szCs w:val="22"/>
        </w:rPr>
      </w:pPr>
    </w:p>
    <w:p w14:paraId="79C4E258" w14:textId="77777777" w:rsidR="00887499" w:rsidRPr="00887499" w:rsidRDefault="00887499" w:rsidP="00887499">
      <w:pPr>
        <w:pStyle w:val="Default"/>
        <w:pageBreakBefore/>
        <w:rPr>
          <w:color w:val="C00000"/>
        </w:rPr>
      </w:pPr>
      <w:r w:rsidRPr="00887499">
        <w:rPr>
          <w:b/>
          <w:bCs/>
          <w:color w:val="C00000"/>
        </w:rPr>
        <w:lastRenderedPageBreak/>
        <w:t xml:space="preserve">NIE BĘDĄ REFUNDOWANE WYDATKI O CHARAKTERZE NIEEDUKACYJNYM M.IN.: </w:t>
      </w:r>
    </w:p>
    <w:p w14:paraId="112C52DE" w14:textId="77777777" w:rsidR="00887499" w:rsidRDefault="00887499" w:rsidP="00817D8D">
      <w:pPr>
        <w:pStyle w:val="Default"/>
        <w:rPr>
          <w:sz w:val="22"/>
          <w:szCs w:val="22"/>
        </w:rPr>
      </w:pPr>
      <w:r>
        <w:rPr>
          <w:sz w:val="22"/>
          <w:szCs w:val="22"/>
        </w:rPr>
        <w:t>• odzież i obuwie codziennego użytku (np. kurtki, swetry, sukienki, spódniczki, spodnie dżinsowe, czapki,</w:t>
      </w:r>
    </w:p>
    <w:p w14:paraId="6C73BCBA" w14:textId="28611055" w:rsidR="00887499" w:rsidRDefault="000D1283" w:rsidP="00817D8D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887499">
        <w:rPr>
          <w:sz w:val="22"/>
          <w:szCs w:val="22"/>
        </w:rPr>
        <w:t xml:space="preserve"> sandały, buty zimowe, bielizna osobista, rajstopy)</w:t>
      </w:r>
      <w:r w:rsidR="00F916B4">
        <w:rPr>
          <w:sz w:val="22"/>
          <w:szCs w:val="22"/>
        </w:rPr>
        <w:t>;</w:t>
      </w:r>
    </w:p>
    <w:p w14:paraId="2F1C209C" w14:textId="09F77276" w:rsidR="00887499" w:rsidRDefault="00887499" w:rsidP="00887499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• książki, podręczniki, lektury szkolne do klasy, do której nie uczęszcza stypendysta</w:t>
      </w:r>
      <w:r w:rsidR="00F916B4">
        <w:rPr>
          <w:sz w:val="22"/>
          <w:szCs w:val="22"/>
        </w:rPr>
        <w:t>;</w:t>
      </w:r>
      <w:r>
        <w:rPr>
          <w:sz w:val="22"/>
          <w:szCs w:val="22"/>
        </w:rPr>
        <w:t xml:space="preserve"> </w:t>
      </w:r>
    </w:p>
    <w:p w14:paraId="651BD005" w14:textId="0B219B1D" w:rsidR="00887499" w:rsidRDefault="00887499" w:rsidP="00887499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• stroje odświętne, np. strój pierwszokomunijny, na studniówkę</w:t>
      </w:r>
      <w:r w:rsidR="00F916B4">
        <w:rPr>
          <w:sz w:val="22"/>
          <w:szCs w:val="22"/>
        </w:rPr>
        <w:t>;</w:t>
      </w:r>
      <w:r>
        <w:rPr>
          <w:sz w:val="22"/>
          <w:szCs w:val="22"/>
        </w:rPr>
        <w:t xml:space="preserve"> </w:t>
      </w:r>
    </w:p>
    <w:p w14:paraId="7708375D" w14:textId="7A8793F3" w:rsidR="00887499" w:rsidRDefault="00887499" w:rsidP="00887499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• meble (np. regały na książki, stojaki na płyty, szafy)</w:t>
      </w:r>
      <w:r w:rsidR="00F916B4">
        <w:rPr>
          <w:sz w:val="22"/>
          <w:szCs w:val="22"/>
        </w:rPr>
        <w:t>;</w:t>
      </w:r>
    </w:p>
    <w:p w14:paraId="1140EC0A" w14:textId="4C29BD99" w:rsidR="00887499" w:rsidRDefault="00887499" w:rsidP="00887499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• kamery internetowe</w:t>
      </w:r>
      <w:r w:rsidR="00F916B4">
        <w:rPr>
          <w:sz w:val="22"/>
          <w:szCs w:val="22"/>
        </w:rPr>
        <w:t>;</w:t>
      </w:r>
      <w:r>
        <w:rPr>
          <w:sz w:val="22"/>
          <w:szCs w:val="22"/>
        </w:rPr>
        <w:t xml:space="preserve"> </w:t>
      </w:r>
    </w:p>
    <w:p w14:paraId="02ABFBDA" w14:textId="67C0C7B9" w:rsidR="00887499" w:rsidRDefault="00887499" w:rsidP="00887499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• sprzęt rehabilitacyjny</w:t>
      </w:r>
      <w:r w:rsidR="00F916B4">
        <w:rPr>
          <w:sz w:val="22"/>
          <w:szCs w:val="22"/>
        </w:rPr>
        <w:t>;</w:t>
      </w:r>
      <w:r>
        <w:rPr>
          <w:sz w:val="22"/>
          <w:szCs w:val="22"/>
        </w:rPr>
        <w:t xml:space="preserve"> </w:t>
      </w:r>
    </w:p>
    <w:p w14:paraId="1AE980DC" w14:textId="42FBEBFA" w:rsidR="00887499" w:rsidRDefault="00887499" w:rsidP="00887499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• wkładki ortopedyczne</w:t>
      </w:r>
      <w:r w:rsidR="00F916B4">
        <w:rPr>
          <w:sz w:val="22"/>
          <w:szCs w:val="22"/>
        </w:rPr>
        <w:t>;</w:t>
      </w:r>
      <w:r>
        <w:rPr>
          <w:sz w:val="22"/>
          <w:szCs w:val="22"/>
        </w:rPr>
        <w:t xml:space="preserve"> </w:t>
      </w:r>
    </w:p>
    <w:p w14:paraId="0B014747" w14:textId="5DA3378C" w:rsidR="00887499" w:rsidRDefault="00887499" w:rsidP="00887499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• okulary korekcyjne</w:t>
      </w:r>
      <w:r w:rsidR="00F916B4">
        <w:rPr>
          <w:sz w:val="22"/>
          <w:szCs w:val="22"/>
        </w:rPr>
        <w:t>;</w:t>
      </w:r>
      <w:r>
        <w:rPr>
          <w:sz w:val="22"/>
          <w:szCs w:val="22"/>
        </w:rPr>
        <w:t xml:space="preserve"> </w:t>
      </w:r>
    </w:p>
    <w:p w14:paraId="4B18209F" w14:textId="2CCC1426" w:rsidR="00887499" w:rsidRDefault="00887499" w:rsidP="00887499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• śpiwory, namioty</w:t>
      </w:r>
      <w:r w:rsidR="00F916B4">
        <w:rPr>
          <w:sz w:val="22"/>
          <w:szCs w:val="22"/>
        </w:rPr>
        <w:t>;</w:t>
      </w:r>
    </w:p>
    <w:p w14:paraId="77A84595" w14:textId="77777777" w:rsidR="00887499" w:rsidRDefault="00887499" w:rsidP="00887499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• obozy i zimowiska rekreacyjne. </w:t>
      </w:r>
    </w:p>
    <w:p w14:paraId="0D824C75" w14:textId="57094562" w:rsidR="00887499" w:rsidRDefault="00887499" w:rsidP="00887499">
      <w:pPr>
        <w:pStyle w:val="Default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Zakup codziennej odzieży i obuwia, umożliwiającego uczniowi uczęszczanie do szkoły (m.in. kurtka, buty, sukienka) należy do zakresu pomocy społecznej i nie może być finansowany w ramach stypendium szkolnego. Stypendium szkolne przeznaczone jest na pomoc uczniowi w dostępie do edukacji</w:t>
      </w:r>
      <w:r w:rsidR="00721A4E">
        <w:rPr>
          <w:b/>
          <w:bCs/>
          <w:sz w:val="22"/>
          <w:szCs w:val="22"/>
        </w:rPr>
        <w:t xml:space="preserve"> i </w:t>
      </w:r>
      <w:r>
        <w:rPr>
          <w:b/>
          <w:bCs/>
          <w:sz w:val="22"/>
          <w:szCs w:val="22"/>
        </w:rPr>
        <w:t>wyrównaniu jego szans edukacyjnych.</w:t>
      </w:r>
    </w:p>
    <w:p w14:paraId="5ABBEA90" w14:textId="77777777" w:rsidR="00887499" w:rsidRDefault="00887499" w:rsidP="00887499">
      <w:pPr>
        <w:pStyle w:val="Default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 </w:t>
      </w:r>
    </w:p>
    <w:p w14:paraId="762269C8" w14:textId="77777777" w:rsidR="00887499" w:rsidRPr="00887499" w:rsidRDefault="00887499" w:rsidP="00887499">
      <w:pPr>
        <w:pStyle w:val="Default"/>
        <w:rPr>
          <w:color w:val="C00000"/>
        </w:rPr>
      </w:pPr>
      <w:r w:rsidRPr="00887499">
        <w:rPr>
          <w:b/>
          <w:bCs/>
          <w:color w:val="C00000"/>
        </w:rPr>
        <w:t xml:space="preserve">UWAGA! </w:t>
      </w:r>
    </w:p>
    <w:p w14:paraId="214104D6" w14:textId="7195805D" w:rsidR="00887499" w:rsidRDefault="00887499" w:rsidP="00887499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• faktury bądź rachunki uproszczone, muszą być </w:t>
      </w:r>
      <w:r>
        <w:rPr>
          <w:b/>
          <w:bCs/>
          <w:sz w:val="22"/>
          <w:szCs w:val="22"/>
        </w:rPr>
        <w:t>wystawione imiennie na nazwisko ucznia lub wnioskodawcy</w:t>
      </w:r>
      <w:r w:rsidR="00F916B4">
        <w:rPr>
          <w:sz w:val="22"/>
          <w:szCs w:val="22"/>
        </w:rPr>
        <w:t>;</w:t>
      </w:r>
      <w:r w:rsidRPr="00FF434B">
        <w:rPr>
          <w:sz w:val="22"/>
          <w:szCs w:val="22"/>
        </w:rPr>
        <w:t xml:space="preserve"> </w:t>
      </w:r>
    </w:p>
    <w:p w14:paraId="56633DDD" w14:textId="017C6CE8" w:rsidR="00887499" w:rsidRDefault="00887499" w:rsidP="00887499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• przyjmowane będą </w:t>
      </w:r>
      <w:r>
        <w:rPr>
          <w:b/>
          <w:bCs/>
          <w:sz w:val="22"/>
          <w:szCs w:val="22"/>
        </w:rPr>
        <w:t>wyłącznie oryginały faktur i rachunków</w:t>
      </w:r>
      <w:r w:rsidR="00F916B4">
        <w:rPr>
          <w:sz w:val="22"/>
          <w:szCs w:val="22"/>
        </w:rPr>
        <w:t>;</w:t>
      </w:r>
      <w:r>
        <w:rPr>
          <w:sz w:val="22"/>
          <w:szCs w:val="22"/>
        </w:rPr>
        <w:t xml:space="preserve"> </w:t>
      </w:r>
    </w:p>
    <w:p w14:paraId="38492300" w14:textId="1F26262E" w:rsidR="00887499" w:rsidRDefault="00887499" w:rsidP="00887499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• ważne aby na wystawionej fakturze lub rachunku, np. na spodnie i obuwie, artykuł w nazwie miał adnotację </w:t>
      </w:r>
      <w:r>
        <w:rPr>
          <w:b/>
          <w:bCs/>
          <w:sz w:val="22"/>
          <w:szCs w:val="22"/>
        </w:rPr>
        <w:t xml:space="preserve">„sportowe” </w:t>
      </w:r>
      <w:r>
        <w:rPr>
          <w:sz w:val="22"/>
          <w:szCs w:val="22"/>
        </w:rPr>
        <w:t xml:space="preserve">lub </w:t>
      </w:r>
      <w:r>
        <w:rPr>
          <w:b/>
          <w:bCs/>
          <w:sz w:val="22"/>
          <w:szCs w:val="22"/>
        </w:rPr>
        <w:t xml:space="preserve">„szkolne” </w:t>
      </w:r>
      <w:r>
        <w:rPr>
          <w:sz w:val="22"/>
          <w:szCs w:val="22"/>
        </w:rPr>
        <w:t xml:space="preserve">(w przypadku niepełnej nazwy towaru wymagana jest odręczna adnotacja sprzedawcy z pieczątką sklepu i imienną pieczątką sprzedawcy – o ile posiada – oraz jego czytelnym podpisem </w:t>
      </w:r>
      <w:r>
        <w:rPr>
          <w:b/>
          <w:bCs/>
          <w:sz w:val="22"/>
          <w:szCs w:val="22"/>
        </w:rPr>
        <w:t>na odwrocie faktury</w:t>
      </w:r>
      <w:r>
        <w:rPr>
          <w:sz w:val="22"/>
          <w:szCs w:val="22"/>
        </w:rPr>
        <w:t>)</w:t>
      </w:r>
      <w:r w:rsidR="00F916B4">
        <w:rPr>
          <w:sz w:val="22"/>
          <w:szCs w:val="22"/>
        </w:rPr>
        <w:t>;</w:t>
      </w:r>
      <w:r>
        <w:rPr>
          <w:sz w:val="22"/>
          <w:szCs w:val="22"/>
        </w:rPr>
        <w:t xml:space="preserve"> </w:t>
      </w:r>
    </w:p>
    <w:p w14:paraId="68D07710" w14:textId="3695091E" w:rsidR="00887499" w:rsidRDefault="00887499" w:rsidP="00887499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• odbierając fakturę lub rachunek należy zwrócić uwagę na prawidłowe wypisanie faktury w tym na </w:t>
      </w:r>
      <w:r>
        <w:rPr>
          <w:b/>
          <w:bCs/>
          <w:sz w:val="22"/>
          <w:szCs w:val="22"/>
        </w:rPr>
        <w:t>nazwisko, adres zamieszkania, datę sprzedaży oraz nazwę zakupionego artykułu</w:t>
      </w:r>
      <w:r w:rsidR="00F916B4">
        <w:rPr>
          <w:b/>
          <w:bCs/>
          <w:sz w:val="22"/>
          <w:szCs w:val="22"/>
        </w:rPr>
        <w:t>;</w:t>
      </w:r>
    </w:p>
    <w:p w14:paraId="20748645" w14:textId="19B6F54C" w:rsidR="00887499" w:rsidRDefault="00887499" w:rsidP="00887499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• w przypadku, kiedy wartość faktury/rachunku przewyższy kwotę przyznanego stypendium, nastąpi zwrot poniesionych kosztów tylko do wysokości świadczenia</w:t>
      </w:r>
      <w:r w:rsidR="00F916B4">
        <w:rPr>
          <w:sz w:val="22"/>
          <w:szCs w:val="22"/>
        </w:rPr>
        <w:t>;</w:t>
      </w:r>
      <w:r>
        <w:rPr>
          <w:sz w:val="22"/>
          <w:szCs w:val="22"/>
        </w:rPr>
        <w:t xml:space="preserve"> </w:t>
      </w:r>
    </w:p>
    <w:p w14:paraId="314FB64C" w14:textId="7AC32BFA" w:rsidR="00887499" w:rsidRDefault="00887499" w:rsidP="00887499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• w sytuacji, kiedy wartość faktury będzie niższa niż wysokość świadczenia, zwrot nastąpi do wysokości wartości faktury/rachunku</w:t>
      </w:r>
      <w:r w:rsidR="00F916B4">
        <w:rPr>
          <w:sz w:val="22"/>
          <w:szCs w:val="22"/>
        </w:rPr>
        <w:t>;</w:t>
      </w:r>
    </w:p>
    <w:p w14:paraId="5A11420C" w14:textId="06C4100E" w:rsidR="00887499" w:rsidRDefault="00887499" w:rsidP="00887499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• w sytuacji kupna artykułów używanych (podręczniki, komputer) od osoby fizycznej nieprowadzącej działalności gospodarczej, poniesiony wydatek można udokumentować umową kupna-sprzedaży sporządzoną między osobami dorosłymi, posiadającą elementy konstrukcyjne do zakwalifikowania jako prawidłowo sporządzoną</w:t>
      </w:r>
      <w:r w:rsidR="00F916B4">
        <w:rPr>
          <w:sz w:val="22"/>
          <w:szCs w:val="22"/>
        </w:rPr>
        <w:t>;</w:t>
      </w:r>
      <w:r>
        <w:rPr>
          <w:sz w:val="22"/>
          <w:szCs w:val="22"/>
        </w:rPr>
        <w:t xml:space="preserve"> </w:t>
      </w:r>
    </w:p>
    <w:p w14:paraId="631FA84A" w14:textId="77777777" w:rsidR="00887499" w:rsidRDefault="00887499" w:rsidP="00887499">
      <w:pPr>
        <w:pStyle w:val="Default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Faktury bądź rachunki powinny być wystawione od następujących miesięcy: </w:t>
      </w:r>
    </w:p>
    <w:p w14:paraId="5088083B" w14:textId="77777777" w:rsidR="00887499" w:rsidRDefault="00887499" w:rsidP="00887499">
      <w:pPr>
        <w:pStyle w:val="Default"/>
        <w:spacing w:after="62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 zakup podręczników i artykułów szkolnych – od czerwca poprzedzającego dany rok szkolny; </w:t>
      </w:r>
    </w:p>
    <w:p w14:paraId="0DB0A81D" w14:textId="77777777" w:rsidR="00887499" w:rsidRDefault="00887499" w:rsidP="00887499">
      <w:pPr>
        <w:pStyle w:val="Default"/>
        <w:spacing w:after="62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 pozostałe wydatki - wg wykazu wydatków kwalifikowanych - od sierpnia poprzedzającego dany rok szkolny; </w:t>
      </w:r>
    </w:p>
    <w:p w14:paraId="4D2E0A7F" w14:textId="20CA7AA7" w:rsidR="00887499" w:rsidRDefault="00887499" w:rsidP="00887499">
      <w:pPr>
        <w:pStyle w:val="Default"/>
        <w:spacing w:after="62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 abonament za </w:t>
      </w:r>
      <w:r w:rsidR="006D22D9">
        <w:rPr>
          <w:sz w:val="22"/>
          <w:szCs w:val="22"/>
        </w:rPr>
        <w:t xml:space="preserve">korzystanie z </w:t>
      </w:r>
      <w:proofErr w:type="spellStart"/>
      <w:r>
        <w:rPr>
          <w:sz w:val="22"/>
          <w:szCs w:val="22"/>
        </w:rPr>
        <w:t>internet</w:t>
      </w:r>
      <w:r w:rsidR="006D22D9">
        <w:rPr>
          <w:sz w:val="22"/>
          <w:szCs w:val="22"/>
        </w:rPr>
        <w:t>u</w:t>
      </w:r>
      <w:proofErr w:type="spellEnd"/>
      <w:r>
        <w:rPr>
          <w:sz w:val="22"/>
          <w:szCs w:val="22"/>
        </w:rPr>
        <w:t xml:space="preserve"> – od września do czerwca danego roku szkolnego</w:t>
      </w:r>
      <w:r w:rsidR="00F916B4">
        <w:rPr>
          <w:sz w:val="22"/>
          <w:szCs w:val="22"/>
        </w:rPr>
        <w:t>;</w:t>
      </w:r>
      <w:r>
        <w:rPr>
          <w:sz w:val="22"/>
          <w:szCs w:val="22"/>
        </w:rPr>
        <w:t xml:space="preserve"> </w:t>
      </w:r>
    </w:p>
    <w:p w14:paraId="7A55792F" w14:textId="3E81DCF0" w:rsidR="00887499" w:rsidRDefault="00887499" w:rsidP="00887499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4. bilety miesięczne, koszt pobytu w bursie, internacie – od września do czerwca danego roku szkolnego</w:t>
      </w:r>
      <w:r w:rsidR="001C2ADA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</w:p>
    <w:p w14:paraId="3C16F21E" w14:textId="77777777" w:rsidR="00887499" w:rsidRDefault="00887499" w:rsidP="00887499">
      <w:pPr>
        <w:jc w:val="both"/>
      </w:pPr>
    </w:p>
    <w:p w14:paraId="57532E0E" w14:textId="77777777" w:rsidR="00C81451" w:rsidRPr="00453F95" w:rsidRDefault="00C81451" w:rsidP="008D004E">
      <w:pPr>
        <w:rPr>
          <w:rFonts w:ascii="Times New Roman" w:hAnsi="Times New Roman" w:cs="Times New Roman"/>
          <w:sz w:val="28"/>
          <w:szCs w:val="28"/>
        </w:rPr>
      </w:pPr>
      <w:r w:rsidRPr="00D31081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</w:t>
      </w:r>
    </w:p>
    <w:sectPr w:rsidR="00C81451" w:rsidRPr="00453F95" w:rsidSect="00255FE6">
      <w:headerReference w:type="default" r:id="rId10"/>
      <w:footerReference w:type="default" r:id="rId11"/>
      <w:pgSz w:w="11906" w:h="16838"/>
      <w:pgMar w:top="-426" w:right="991" w:bottom="1417" w:left="85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789772" w14:textId="77777777" w:rsidR="004C1D42" w:rsidRDefault="004C1D42" w:rsidP="00036118">
      <w:pPr>
        <w:spacing w:after="0" w:line="240" w:lineRule="auto"/>
      </w:pPr>
      <w:r>
        <w:separator/>
      </w:r>
    </w:p>
  </w:endnote>
  <w:endnote w:type="continuationSeparator" w:id="0">
    <w:p w14:paraId="3620DFB3" w14:textId="77777777" w:rsidR="004C1D42" w:rsidRDefault="004C1D42" w:rsidP="000361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3251BB" w14:textId="77777777" w:rsidR="00607E33" w:rsidRPr="002505BB" w:rsidRDefault="00607E33" w:rsidP="002505BB">
    <w:pPr>
      <w:pStyle w:val="Stopka"/>
      <w:jc w:val="center"/>
      <w:rPr>
        <w:sz w:val="20"/>
        <w:szCs w:val="20"/>
      </w:rPr>
    </w:pPr>
    <w:r w:rsidRPr="002505BB">
      <w:rPr>
        <w:sz w:val="20"/>
        <w:szCs w:val="20"/>
      </w:rPr>
      <w:t>Urząd Gminy w Konecku, powiat aleksandrowski</w:t>
    </w:r>
  </w:p>
  <w:p w14:paraId="5B7643C8" w14:textId="77777777" w:rsidR="00607E33" w:rsidRPr="002505BB" w:rsidRDefault="00607E33" w:rsidP="002505BB">
    <w:pPr>
      <w:pStyle w:val="Stopka"/>
      <w:jc w:val="center"/>
      <w:rPr>
        <w:sz w:val="20"/>
        <w:szCs w:val="20"/>
      </w:rPr>
    </w:pPr>
    <w:r w:rsidRPr="002505BB">
      <w:rPr>
        <w:sz w:val="20"/>
        <w:szCs w:val="20"/>
      </w:rPr>
      <w:t>Konto: Bank Spółdzielczy Kowal O/Koneck nr 08 9557 1016 0000 0231 2000 0231 2000 0001</w:t>
    </w:r>
  </w:p>
  <w:p w14:paraId="6313291E" w14:textId="77777777" w:rsidR="00607E33" w:rsidRPr="002505BB" w:rsidRDefault="00607E33" w:rsidP="002505BB">
    <w:pPr>
      <w:pStyle w:val="Stopka"/>
      <w:jc w:val="center"/>
      <w:rPr>
        <w:sz w:val="20"/>
        <w:szCs w:val="20"/>
      </w:rPr>
    </w:pPr>
    <w:r w:rsidRPr="002505BB">
      <w:rPr>
        <w:sz w:val="20"/>
        <w:szCs w:val="20"/>
      </w:rPr>
      <w:t>NIP 891-14-00-004, REGON 000534227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D56E4E" w14:textId="77777777" w:rsidR="004C1D42" w:rsidRDefault="004C1D42" w:rsidP="00036118">
      <w:pPr>
        <w:spacing w:after="0" w:line="240" w:lineRule="auto"/>
      </w:pPr>
      <w:r>
        <w:separator/>
      </w:r>
    </w:p>
  </w:footnote>
  <w:footnote w:type="continuationSeparator" w:id="0">
    <w:p w14:paraId="21E1D6F3" w14:textId="77777777" w:rsidR="004C1D42" w:rsidRDefault="004C1D42" w:rsidP="000361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D97A12" w14:textId="77777777" w:rsidR="00FB7656" w:rsidRDefault="00FB7656" w:rsidP="00FB7656">
    <w:pPr>
      <w:spacing w:after="0"/>
      <w:ind w:left="-283"/>
      <w:rPr>
        <w:noProof/>
        <w:sz w:val="24"/>
        <w:szCs w:val="24"/>
        <w:lang w:eastAsia="pl-PL"/>
      </w:rPr>
    </w:pPr>
    <w:r>
      <w:rPr>
        <w:noProof/>
        <w:sz w:val="24"/>
        <w:szCs w:val="24"/>
        <w:lang w:eastAsia="pl-PL"/>
      </w:rPr>
      <w:t xml:space="preserve">                                </w:t>
    </w:r>
  </w:p>
  <w:p w14:paraId="042D0858" w14:textId="77777777" w:rsidR="00FB7656" w:rsidRDefault="00FB7656" w:rsidP="00FB7656">
    <w:pPr>
      <w:tabs>
        <w:tab w:val="left" w:pos="2265"/>
      </w:tabs>
      <w:spacing w:after="0"/>
      <w:ind w:left="-283"/>
      <w:rPr>
        <w:noProof/>
        <w:sz w:val="24"/>
        <w:szCs w:val="24"/>
        <w:lang w:eastAsia="pl-PL"/>
      </w:rPr>
    </w:pPr>
    <w:r>
      <w:rPr>
        <w:noProof/>
        <w:sz w:val="24"/>
        <w:szCs w:val="24"/>
        <w:lang w:eastAsia="pl-PL"/>
      </w:rPr>
      <w:tab/>
    </w:r>
  </w:p>
  <w:p w14:paraId="4EA5B890" w14:textId="77777777" w:rsidR="00607E33" w:rsidRDefault="00607E33">
    <w:pPr>
      <w:pStyle w:val="Nagwek"/>
    </w:pPr>
  </w:p>
  <w:p w14:paraId="46A646AD" w14:textId="77777777" w:rsidR="00607E33" w:rsidRDefault="00607E3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B53D2"/>
    <w:multiLevelType w:val="hybridMultilevel"/>
    <w:tmpl w:val="6DF490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76268B"/>
    <w:multiLevelType w:val="hybridMultilevel"/>
    <w:tmpl w:val="B7A4AD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F772E8"/>
    <w:multiLevelType w:val="multilevel"/>
    <w:tmpl w:val="14ECEC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ED41050"/>
    <w:multiLevelType w:val="multilevel"/>
    <w:tmpl w:val="FB047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65483485">
    <w:abstractNumId w:val="1"/>
  </w:num>
  <w:num w:numId="2" w16cid:durableId="1688797581">
    <w:abstractNumId w:val="0"/>
  </w:num>
  <w:num w:numId="3" w16cid:durableId="2105491157">
    <w:abstractNumId w:val="2"/>
  </w:num>
  <w:num w:numId="4" w16cid:durableId="149094889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5A1"/>
    <w:rsid w:val="0001301B"/>
    <w:rsid w:val="00022F4E"/>
    <w:rsid w:val="0002357B"/>
    <w:rsid w:val="00025D35"/>
    <w:rsid w:val="00035630"/>
    <w:rsid w:val="00036118"/>
    <w:rsid w:val="00036E2D"/>
    <w:rsid w:val="00056B12"/>
    <w:rsid w:val="000868C7"/>
    <w:rsid w:val="00095AEE"/>
    <w:rsid w:val="000A1918"/>
    <w:rsid w:val="000A75CE"/>
    <w:rsid w:val="000B7E0F"/>
    <w:rsid w:val="000C60D0"/>
    <w:rsid w:val="000D1283"/>
    <w:rsid w:val="000E3F49"/>
    <w:rsid w:val="000E5A59"/>
    <w:rsid w:val="000E7B13"/>
    <w:rsid w:val="000F5DB6"/>
    <w:rsid w:val="00111C51"/>
    <w:rsid w:val="00137F9F"/>
    <w:rsid w:val="001475DD"/>
    <w:rsid w:val="00155642"/>
    <w:rsid w:val="00161EF0"/>
    <w:rsid w:val="0017493C"/>
    <w:rsid w:val="001967E4"/>
    <w:rsid w:val="001A07A5"/>
    <w:rsid w:val="001A0D0E"/>
    <w:rsid w:val="001A4831"/>
    <w:rsid w:val="001B038A"/>
    <w:rsid w:val="001C2ADA"/>
    <w:rsid w:val="001C45ED"/>
    <w:rsid w:val="001D0081"/>
    <w:rsid w:val="001E6C7A"/>
    <w:rsid w:val="001E7253"/>
    <w:rsid w:val="001F343E"/>
    <w:rsid w:val="001F6BD1"/>
    <w:rsid w:val="001F7C20"/>
    <w:rsid w:val="00226474"/>
    <w:rsid w:val="002427D2"/>
    <w:rsid w:val="00246AE8"/>
    <w:rsid w:val="002505BB"/>
    <w:rsid w:val="00255FE6"/>
    <w:rsid w:val="00261CBC"/>
    <w:rsid w:val="00262D8A"/>
    <w:rsid w:val="00286FA7"/>
    <w:rsid w:val="002A469C"/>
    <w:rsid w:val="002A71CB"/>
    <w:rsid w:val="002B1540"/>
    <w:rsid w:val="002B276A"/>
    <w:rsid w:val="002B30D4"/>
    <w:rsid w:val="002E0BC4"/>
    <w:rsid w:val="002F516E"/>
    <w:rsid w:val="003151DB"/>
    <w:rsid w:val="00316652"/>
    <w:rsid w:val="003169FA"/>
    <w:rsid w:val="003177CF"/>
    <w:rsid w:val="00326D19"/>
    <w:rsid w:val="00330FEF"/>
    <w:rsid w:val="00332A45"/>
    <w:rsid w:val="003433EA"/>
    <w:rsid w:val="00367CA0"/>
    <w:rsid w:val="00370259"/>
    <w:rsid w:val="003735D8"/>
    <w:rsid w:val="003807F1"/>
    <w:rsid w:val="003840F0"/>
    <w:rsid w:val="0038424C"/>
    <w:rsid w:val="00387276"/>
    <w:rsid w:val="003A2746"/>
    <w:rsid w:val="003B23EE"/>
    <w:rsid w:val="003C67EE"/>
    <w:rsid w:val="003C6A61"/>
    <w:rsid w:val="003C72B9"/>
    <w:rsid w:val="003D0D6D"/>
    <w:rsid w:val="003D35B2"/>
    <w:rsid w:val="003D7B2A"/>
    <w:rsid w:val="003E59CC"/>
    <w:rsid w:val="003E769B"/>
    <w:rsid w:val="0040115E"/>
    <w:rsid w:val="00406989"/>
    <w:rsid w:val="00406F51"/>
    <w:rsid w:val="0040720E"/>
    <w:rsid w:val="004338A3"/>
    <w:rsid w:val="00453F95"/>
    <w:rsid w:val="00462318"/>
    <w:rsid w:val="00466EC2"/>
    <w:rsid w:val="00495699"/>
    <w:rsid w:val="004A09B1"/>
    <w:rsid w:val="004A6C44"/>
    <w:rsid w:val="004B1CBD"/>
    <w:rsid w:val="004B4984"/>
    <w:rsid w:val="004C1D42"/>
    <w:rsid w:val="004E288D"/>
    <w:rsid w:val="0050366A"/>
    <w:rsid w:val="00505A18"/>
    <w:rsid w:val="00512AC2"/>
    <w:rsid w:val="005146A6"/>
    <w:rsid w:val="00523B54"/>
    <w:rsid w:val="00537FC9"/>
    <w:rsid w:val="00550B8F"/>
    <w:rsid w:val="00550B9B"/>
    <w:rsid w:val="00556028"/>
    <w:rsid w:val="00557358"/>
    <w:rsid w:val="00565577"/>
    <w:rsid w:val="005679E1"/>
    <w:rsid w:val="00573F2D"/>
    <w:rsid w:val="00593FC6"/>
    <w:rsid w:val="005A55B8"/>
    <w:rsid w:val="005C530B"/>
    <w:rsid w:val="005D49FC"/>
    <w:rsid w:val="005D4C0E"/>
    <w:rsid w:val="005F378D"/>
    <w:rsid w:val="006058E9"/>
    <w:rsid w:val="00607E33"/>
    <w:rsid w:val="006100D8"/>
    <w:rsid w:val="006119C2"/>
    <w:rsid w:val="00612040"/>
    <w:rsid w:val="00614FF2"/>
    <w:rsid w:val="00615518"/>
    <w:rsid w:val="006206AF"/>
    <w:rsid w:val="00626537"/>
    <w:rsid w:val="006278A0"/>
    <w:rsid w:val="00631786"/>
    <w:rsid w:val="00637B06"/>
    <w:rsid w:val="00646F95"/>
    <w:rsid w:val="00647E09"/>
    <w:rsid w:val="00663B8C"/>
    <w:rsid w:val="0066749B"/>
    <w:rsid w:val="00685672"/>
    <w:rsid w:val="00687644"/>
    <w:rsid w:val="00687692"/>
    <w:rsid w:val="00687754"/>
    <w:rsid w:val="00695022"/>
    <w:rsid w:val="006952A6"/>
    <w:rsid w:val="006955FF"/>
    <w:rsid w:val="006D1B30"/>
    <w:rsid w:val="006D1E73"/>
    <w:rsid w:val="006D22D9"/>
    <w:rsid w:val="006D7653"/>
    <w:rsid w:val="006F3562"/>
    <w:rsid w:val="00701372"/>
    <w:rsid w:val="007075A1"/>
    <w:rsid w:val="00721A4E"/>
    <w:rsid w:val="0073773A"/>
    <w:rsid w:val="0074094A"/>
    <w:rsid w:val="00764A79"/>
    <w:rsid w:val="00770A26"/>
    <w:rsid w:val="007721DD"/>
    <w:rsid w:val="00777FD4"/>
    <w:rsid w:val="007A659D"/>
    <w:rsid w:val="007A7A64"/>
    <w:rsid w:val="007B3662"/>
    <w:rsid w:val="007D7E6D"/>
    <w:rsid w:val="007F0B51"/>
    <w:rsid w:val="008045A0"/>
    <w:rsid w:val="00813F59"/>
    <w:rsid w:val="00817D8D"/>
    <w:rsid w:val="008378BD"/>
    <w:rsid w:val="00844845"/>
    <w:rsid w:val="00860E77"/>
    <w:rsid w:val="00862C41"/>
    <w:rsid w:val="00873729"/>
    <w:rsid w:val="00881EA8"/>
    <w:rsid w:val="00885696"/>
    <w:rsid w:val="00887499"/>
    <w:rsid w:val="00895093"/>
    <w:rsid w:val="008A26C5"/>
    <w:rsid w:val="008B631F"/>
    <w:rsid w:val="008B69A3"/>
    <w:rsid w:val="008C32F8"/>
    <w:rsid w:val="008D004E"/>
    <w:rsid w:val="008D062D"/>
    <w:rsid w:val="008D34DC"/>
    <w:rsid w:val="008D6456"/>
    <w:rsid w:val="008D6664"/>
    <w:rsid w:val="008E763A"/>
    <w:rsid w:val="008F0015"/>
    <w:rsid w:val="008F5F66"/>
    <w:rsid w:val="00910688"/>
    <w:rsid w:val="009212DA"/>
    <w:rsid w:val="0092523F"/>
    <w:rsid w:val="0094708A"/>
    <w:rsid w:val="00947E67"/>
    <w:rsid w:val="00962A8B"/>
    <w:rsid w:val="00966D6E"/>
    <w:rsid w:val="009827C7"/>
    <w:rsid w:val="00993B0D"/>
    <w:rsid w:val="009A55E0"/>
    <w:rsid w:val="009C2042"/>
    <w:rsid w:val="009C403A"/>
    <w:rsid w:val="009E182D"/>
    <w:rsid w:val="009E39A4"/>
    <w:rsid w:val="009F6B8E"/>
    <w:rsid w:val="00A23F81"/>
    <w:rsid w:val="00A2439E"/>
    <w:rsid w:val="00A474E5"/>
    <w:rsid w:val="00A509E2"/>
    <w:rsid w:val="00A55171"/>
    <w:rsid w:val="00A5733A"/>
    <w:rsid w:val="00A6202B"/>
    <w:rsid w:val="00A65134"/>
    <w:rsid w:val="00A75FCE"/>
    <w:rsid w:val="00A840D2"/>
    <w:rsid w:val="00A8690D"/>
    <w:rsid w:val="00A93FD4"/>
    <w:rsid w:val="00A95CE3"/>
    <w:rsid w:val="00AA68C5"/>
    <w:rsid w:val="00AC427C"/>
    <w:rsid w:val="00AD04F8"/>
    <w:rsid w:val="00B0510C"/>
    <w:rsid w:val="00B12E94"/>
    <w:rsid w:val="00B15579"/>
    <w:rsid w:val="00B30705"/>
    <w:rsid w:val="00B30864"/>
    <w:rsid w:val="00B343C7"/>
    <w:rsid w:val="00B41684"/>
    <w:rsid w:val="00B5491F"/>
    <w:rsid w:val="00B63923"/>
    <w:rsid w:val="00B71C4B"/>
    <w:rsid w:val="00B71EC7"/>
    <w:rsid w:val="00B7372F"/>
    <w:rsid w:val="00BA23E5"/>
    <w:rsid w:val="00BD0EB4"/>
    <w:rsid w:val="00C00F3E"/>
    <w:rsid w:val="00C04058"/>
    <w:rsid w:val="00C0443F"/>
    <w:rsid w:val="00C15640"/>
    <w:rsid w:val="00C537C8"/>
    <w:rsid w:val="00C53CDC"/>
    <w:rsid w:val="00C81451"/>
    <w:rsid w:val="00C90CBA"/>
    <w:rsid w:val="00C9259D"/>
    <w:rsid w:val="00CD1C91"/>
    <w:rsid w:val="00CE7E26"/>
    <w:rsid w:val="00D31081"/>
    <w:rsid w:val="00D363F8"/>
    <w:rsid w:val="00D567DD"/>
    <w:rsid w:val="00D74878"/>
    <w:rsid w:val="00D87174"/>
    <w:rsid w:val="00D93ED6"/>
    <w:rsid w:val="00D97BB7"/>
    <w:rsid w:val="00DC29BB"/>
    <w:rsid w:val="00DC2CE5"/>
    <w:rsid w:val="00DC56F3"/>
    <w:rsid w:val="00DC7129"/>
    <w:rsid w:val="00DC7A2B"/>
    <w:rsid w:val="00E05B6A"/>
    <w:rsid w:val="00E14479"/>
    <w:rsid w:val="00E1614D"/>
    <w:rsid w:val="00E27E6A"/>
    <w:rsid w:val="00E37362"/>
    <w:rsid w:val="00E46EF9"/>
    <w:rsid w:val="00E47400"/>
    <w:rsid w:val="00E7603C"/>
    <w:rsid w:val="00E774EF"/>
    <w:rsid w:val="00E86865"/>
    <w:rsid w:val="00E8720F"/>
    <w:rsid w:val="00E87C08"/>
    <w:rsid w:val="00EC466F"/>
    <w:rsid w:val="00EC6386"/>
    <w:rsid w:val="00EF02D8"/>
    <w:rsid w:val="00EF6480"/>
    <w:rsid w:val="00EF7673"/>
    <w:rsid w:val="00F06EF6"/>
    <w:rsid w:val="00F11AE4"/>
    <w:rsid w:val="00F21524"/>
    <w:rsid w:val="00F31645"/>
    <w:rsid w:val="00F32744"/>
    <w:rsid w:val="00F36D53"/>
    <w:rsid w:val="00F40F2E"/>
    <w:rsid w:val="00F631E3"/>
    <w:rsid w:val="00F655FC"/>
    <w:rsid w:val="00F674E9"/>
    <w:rsid w:val="00F70B67"/>
    <w:rsid w:val="00F916B4"/>
    <w:rsid w:val="00FA162F"/>
    <w:rsid w:val="00FA7AF1"/>
    <w:rsid w:val="00FB7656"/>
    <w:rsid w:val="00FD3DEE"/>
    <w:rsid w:val="00FE229E"/>
    <w:rsid w:val="00FF5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E71389"/>
  <w15:docId w15:val="{29869C96-8958-48FB-8F3D-C67228E51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95CE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075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75A1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7075A1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0361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36118"/>
  </w:style>
  <w:style w:type="paragraph" w:styleId="Stopka">
    <w:name w:val="footer"/>
    <w:basedOn w:val="Normalny"/>
    <w:link w:val="StopkaZnak"/>
    <w:uiPriority w:val="99"/>
    <w:unhideWhenUsed/>
    <w:rsid w:val="000361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36118"/>
  </w:style>
  <w:style w:type="paragraph" w:styleId="Akapitzlist">
    <w:name w:val="List Paragraph"/>
    <w:basedOn w:val="Normalny"/>
    <w:uiPriority w:val="34"/>
    <w:qFormat/>
    <w:rsid w:val="00537FC9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D871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88749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204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bip.koneck.eu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801AAF-72AF-4594-A07B-630904C633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1390</Words>
  <Characters>8344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Dariusz Dalasiński</cp:lastModifiedBy>
  <cp:revision>7</cp:revision>
  <cp:lastPrinted>2026-07-03T09:56:00Z</cp:lastPrinted>
  <dcterms:created xsi:type="dcterms:W3CDTF">2026-06-29T13:07:00Z</dcterms:created>
  <dcterms:modified xsi:type="dcterms:W3CDTF">2026-07-14T05:47:00Z</dcterms:modified>
</cp:coreProperties>
</file>